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0D" w:rsidRDefault="00307ABE" w:rsidP="00F06E95">
      <w:pPr>
        <w:tabs>
          <w:tab w:val="right" w:pos="92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68">
        <w:rPr>
          <w:rFonts w:ascii="Times New Roman" w:hAnsi="Times New Roman" w:cs="Times New Roman"/>
          <w:b/>
          <w:sz w:val="28"/>
          <w:szCs w:val="28"/>
        </w:rPr>
        <w:t xml:space="preserve">Методика расчета межбюджетных трансфертов </w:t>
      </w:r>
    </w:p>
    <w:p w:rsidR="008940DE" w:rsidRPr="00314468" w:rsidRDefault="00307ABE" w:rsidP="00F06E95">
      <w:pPr>
        <w:tabs>
          <w:tab w:val="right" w:pos="92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68">
        <w:rPr>
          <w:rFonts w:ascii="Times New Roman" w:hAnsi="Times New Roman" w:cs="Times New Roman"/>
          <w:b/>
          <w:sz w:val="28"/>
          <w:szCs w:val="28"/>
        </w:rPr>
        <w:t>из бюджета поселения</w:t>
      </w:r>
    </w:p>
    <w:p w:rsidR="00307ABE" w:rsidRPr="008458A4" w:rsidRDefault="00307ABE" w:rsidP="00812C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6C3">
        <w:rPr>
          <w:rFonts w:ascii="Times New Roman" w:hAnsi="Times New Roman" w:cs="Times New Roman"/>
          <w:sz w:val="24"/>
          <w:szCs w:val="24"/>
        </w:rPr>
        <w:t>Согласно постановления администрации сельского поселения «</w:t>
      </w:r>
      <w:r w:rsidR="006642FE" w:rsidRPr="00BD66C3">
        <w:rPr>
          <w:rFonts w:ascii="Times New Roman" w:hAnsi="Times New Roman" w:cs="Times New Roman"/>
          <w:sz w:val="24"/>
          <w:szCs w:val="24"/>
        </w:rPr>
        <w:t>Село Кукелево</w:t>
      </w:r>
      <w:r w:rsidR="006D37A7" w:rsidRPr="00BD66C3">
        <w:rPr>
          <w:rFonts w:ascii="Times New Roman" w:hAnsi="Times New Roman" w:cs="Times New Roman"/>
          <w:sz w:val="24"/>
          <w:szCs w:val="24"/>
        </w:rPr>
        <w:t xml:space="preserve">» от </w:t>
      </w:r>
      <w:r w:rsidR="00BD66C3" w:rsidRPr="00BD66C3">
        <w:rPr>
          <w:rFonts w:ascii="Times New Roman" w:hAnsi="Times New Roman" w:cs="Times New Roman"/>
          <w:sz w:val="24"/>
          <w:szCs w:val="24"/>
        </w:rPr>
        <w:t>01.11.2013</w:t>
      </w:r>
      <w:r w:rsidR="00E24767" w:rsidRPr="00BD66C3">
        <w:rPr>
          <w:rFonts w:ascii="Times New Roman" w:hAnsi="Times New Roman" w:cs="Times New Roman"/>
          <w:sz w:val="24"/>
          <w:szCs w:val="24"/>
        </w:rPr>
        <w:t xml:space="preserve"> </w:t>
      </w:r>
      <w:r w:rsidRPr="00BD6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D66C3" w:rsidRPr="00BD6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85 </w:t>
      </w:r>
      <w:r w:rsidRPr="00BD66C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и условиях предоставления межбюджетных трансфертов из бюджета сельского поселения </w:t>
      </w:r>
      <w:r w:rsidR="00BD66C3">
        <w:rPr>
          <w:rFonts w:ascii="Times New Roman" w:hAnsi="Times New Roman" w:cs="Times New Roman"/>
          <w:sz w:val="24"/>
          <w:szCs w:val="24"/>
        </w:rPr>
        <w:t xml:space="preserve">«Село Кукелево» </w:t>
      </w:r>
      <w:r w:rsidRPr="00BD66C3">
        <w:rPr>
          <w:rFonts w:ascii="Times New Roman" w:hAnsi="Times New Roman" w:cs="Times New Roman"/>
          <w:sz w:val="24"/>
          <w:szCs w:val="24"/>
        </w:rPr>
        <w:t>бюджету В</w:t>
      </w:r>
      <w:r w:rsidRPr="00BD66C3">
        <w:rPr>
          <w:rFonts w:ascii="Times New Roman" w:hAnsi="Times New Roman" w:cs="Times New Roman"/>
          <w:sz w:val="24"/>
          <w:szCs w:val="24"/>
        </w:rPr>
        <w:t>я</w:t>
      </w:r>
      <w:r w:rsidRPr="00BD66C3">
        <w:rPr>
          <w:rFonts w:ascii="Times New Roman" w:hAnsi="Times New Roman" w:cs="Times New Roman"/>
          <w:sz w:val="24"/>
          <w:szCs w:val="24"/>
        </w:rPr>
        <w:t>земского муниципального района»</w:t>
      </w:r>
      <w:r w:rsidRPr="008458A4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по каждому виду вопросов местного значения определяется с учетом объемов ассигнований на ре</w:t>
      </w:r>
      <w:r w:rsidRPr="008458A4">
        <w:rPr>
          <w:rFonts w:ascii="Times New Roman" w:hAnsi="Times New Roman" w:cs="Times New Roman"/>
          <w:sz w:val="24"/>
          <w:szCs w:val="24"/>
        </w:rPr>
        <w:t>а</w:t>
      </w:r>
      <w:r w:rsidRPr="008458A4">
        <w:rPr>
          <w:rFonts w:ascii="Times New Roman" w:hAnsi="Times New Roman" w:cs="Times New Roman"/>
          <w:sz w:val="24"/>
          <w:szCs w:val="24"/>
        </w:rPr>
        <w:t>лизацию соответствующих полномочий администрации сельского поселения, пред</w:t>
      </w:r>
      <w:r w:rsidRPr="008458A4">
        <w:rPr>
          <w:rFonts w:ascii="Times New Roman" w:hAnsi="Times New Roman" w:cs="Times New Roman"/>
          <w:sz w:val="24"/>
          <w:szCs w:val="24"/>
        </w:rPr>
        <w:t>у</w:t>
      </w:r>
      <w:r w:rsidRPr="008458A4">
        <w:rPr>
          <w:rFonts w:ascii="Times New Roman" w:hAnsi="Times New Roman" w:cs="Times New Roman"/>
          <w:sz w:val="24"/>
          <w:szCs w:val="24"/>
        </w:rPr>
        <w:t>смотренных в бюджете сельского поселения на очередной финансовый год</w:t>
      </w:r>
      <w:proofErr w:type="gramEnd"/>
      <w:r w:rsidRPr="008458A4">
        <w:rPr>
          <w:rFonts w:ascii="Times New Roman" w:hAnsi="Times New Roman" w:cs="Times New Roman"/>
          <w:sz w:val="24"/>
          <w:szCs w:val="24"/>
        </w:rPr>
        <w:t xml:space="preserve"> и </w:t>
      </w:r>
      <w:r w:rsidR="002648F2">
        <w:rPr>
          <w:rFonts w:ascii="Times New Roman" w:hAnsi="Times New Roman" w:cs="Times New Roman"/>
          <w:sz w:val="24"/>
          <w:szCs w:val="24"/>
        </w:rPr>
        <w:t xml:space="preserve">на </w:t>
      </w:r>
      <w:r w:rsidRPr="008458A4">
        <w:rPr>
          <w:rFonts w:ascii="Times New Roman" w:hAnsi="Times New Roman" w:cs="Times New Roman"/>
          <w:sz w:val="24"/>
          <w:szCs w:val="24"/>
        </w:rPr>
        <w:t>план</w:t>
      </w:r>
      <w:r w:rsidRPr="008458A4">
        <w:rPr>
          <w:rFonts w:ascii="Times New Roman" w:hAnsi="Times New Roman" w:cs="Times New Roman"/>
          <w:sz w:val="24"/>
          <w:szCs w:val="24"/>
        </w:rPr>
        <w:t>о</w:t>
      </w:r>
      <w:r w:rsidRPr="008458A4">
        <w:rPr>
          <w:rFonts w:ascii="Times New Roman" w:hAnsi="Times New Roman" w:cs="Times New Roman"/>
          <w:sz w:val="24"/>
          <w:szCs w:val="24"/>
        </w:rPr>
        <w:t>вый период, ра</w:t>
      </w:r>
      <w:r w:rsidRPr="008458A4">
        <w:rPr>
          <w:rFonts w:ascii="Times New Roman" w:hAnsi="Times New Roman" w:cs="Times New Roman"/>
          <w:sz w:val="24"/>
          <w:szCs w:val="24"/>
        </w:rPr>
        <w:t>с</w:t>
      </w:r>
      <w:r w:rsidRPr="008458A4">
        <w:rPr>
          <w:rFonts w:ascii="Times New Roman" w:hAnsi="Times New Roman" w:cs="Times New Roman"/>
          <w:sz w:val="24"/>
          <w:szCs w:val="24"/>
        </w:rPr>
        <w:t xml:space="preserve">считанных в соответствии с методом </w:t>
      </w:r>
      <w:proofErr w:type="gramStart"/>
      <w:r w:rsidRPr="008458A4">
        <w:rPr>
          <w:rFonts w:ascii="Times New Roman" w:hAnsi="Times New Roman" w:cs="Times New Roman"/>
          <w:sz w:val="24"/>
          <w:szCs w:val="24"/>
        </w:rPr>
        <w:t>планирования расходов бюджета поселения численности нас</w:t>
      </w:r>
      <w:r w:rsidRPr="008458A4">
        <w:rPr>
          <w:rFonts w:ascii="Times New Roman" w:hAnsi="Times New Roman" w:cs="Times New Roman"/>
          <w:sz w:val="24"/>
          <w:szCs w:val="24"/>
        </w:rPr>
        <w:t>е</w:t>
      </w:r>
      <w:r w:rsidRPr="008458A4">
        <w:rPr>
          <w:rFonts w:ascii="Times New Roman" w:hAnsi="Times New Roman" w:cs="Times New Roman"/>
          <w:sz w:val="24"/>
          <w:szCs w:val="24"/>
        </w:rPr>
        <w:t>ления сельского</w:t>
      </w:r>
      <w:proofErr w:type="gramEnd"/>
      <w:r w:rsidRPr="008458A4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2648F2">
        <w:rPr>
          <w:rFonts w:ascii="Times New Roman" w:hAnsi="Times New Roman" w:cs="Times New Roman"/>
          <w:sz w:val="24"/>
          <w:szCs w:val="24"/>
        </w:rPr>
        <w:t>Село Кукелево</w:t>
      </w:r>
      <w:r w:rsidRPr="008458A4">
        <w:rPr>
          <w:rFonts w:ascii="Times New Roman" w:hAnsi="Times New Roman" w:cs="Times New Roman"/>
          <w:sz w:val="24"/>
          <w:szCs w:val="24"/>
        </w:rPr>
        <w:t>» по следующей формуле:</w:t>
      </w:r>
    </w:p>
    <w:p w:rsidR="00307ABE" w:rsidRPr="008458A4" w:rsidRDefault="00307ABE" w:rsidP="00812C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58A4">
        <w:rPr>
          <w:rFonts w:ascii="Times New Roman" w:hAnsi="Times New Roman" w:cs="Times New Roman"/>
          <w:sz w:val="24"/>
          <w:szCs w:val="24"/>
        </w:rPr>
        <w:t xml:space="preserve"> = </w:t>
      </w:r>
      <w:r w:rsidRPr="008458A4">
        <w:rPr>
          <w:rFonts w:ascii="Times New Roman" w:hAnsi="Times New Roman" w:cs="Times New Roman"/>
          <w:sz w:val="24"/>
          <w:szCs w:val="24"/>
          <w:lang w:val="en-US"/>
        </w:rPr>
        <w:t>CxN</w:t>
      </w:r>
      <w:r w:rsidRPr="008458A4">
        <w:rPr>
          <w:rFonts w:ascii="Times New Roman" w:hAnsi="Times New Roman" w:cs="Times New Roman"/>
          <w:sz w:val="24"/>
          <w:szCs w:val="24"/>
        </w:rPr>
        <w:t>, где</w:t>
      </w:r>
    </w:p>
    <w:p w:rsidR="00307ABE" w:rsidRPr="008458A4" w:rsidRDefault="00307ABE" w:rsidP="00812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458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58A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8458A4">
        <w:rPr>
          <w:rFonts w:ascii="Times New Roman" w:hAnsi="Times New Roman" w:cs="Times New Roman"/>
          <w:sz w:val="24"/>
          <w:szCs w:val="24"/>
        </w:rPr>
        <w:t xml:space="preserve"> межбюджетных трансфертов из бюджета сельского поселения «</w:t>
      </w:r>
      <w:r w:rsidR="002648F2">
        <w:rPr>
          <w:rFonts w:ascii="Times New Roman" w:hAnsi="Times New Roman" w:cs="Times New Roman"/>
          <w:sz w:val="24"/>
          <w:szCs w:val="24"/>
        </w:rPr>
        <w:t>Село Кукел</w:t>
      </w:r>
      <w:r w:rsidR="002648F2">
        <w:rPr>
          <w:rFonts w:ascii="Times New Roman" w:hAnsi="Times New Roman" w:cs="Times New Roman"/>
          <w:sz w:val="24"/>
          <w:szCs w:val="24"/>
        </w:rPr>
        <w:t>е</w:t>
      </w:r>
      <w:r w:rsidR="002648F2">
        <w:rPr>
          <w:rFonts w:ascii="Times New Roman" w:hAnsi="Times New Roman" w:cs="Times New Roman"/>
          <w:sz w:val="24"/>
          <w:szCs w:val="24"/>
        </w:rPr>
        <w:t>во</w:t>
      </w:r>
      <w:r w:rsidRPr="008458A4">
        <w:rPr>
          <w:rFonts w:ascii="Times New Roman" w:hAnsi="Times New Roman" w:cs="Times New Roman"/>
          <w:sz w:val="24"/>
          <w:szCs w:val="24"/>
        </w:rPr>
        <w:t>» на реализацию вопросов местного значения.</w:t>
      </w:r>
    </w:p>
    <w:p w:rsidR="00307ABE" w:rsidRPr="008458A4" w:rsidRDefault="00307ABE" w:rsidP="005F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58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58A4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8458A4">
        <w:rPr>
          <w:rFonts w:ascii="Times New Roman" w:hAnsi="Times New Roman" w:cs="Times New Roman"/>
          <w:sz w:val="24"/>
          <w:szCs w:val="24"/>
        </w:rPr>
        <w:t xml:space="preserve"> расходов на реализацию соответствующего полномочия администрации сельского поселения «</w:t>
      </w:r>
      <w:r w:rsidR="002648F2">
        <w:rPr>
          <w:rFonts w:ascii="Times New Roman" w:hAnsi="Times New Roman" w:cs="Times New Roman"/>
          <w:sz w:val="24"/>
          <w:szCs w:val="24"/>
        </w:rPr>
        <w:t>Село Кукелево</w:t>
      </w:r>
      <w:r w:rsidRPr="008458A4">
        <w:rPr>
          <w:rFonts w:ascii="Times New Roman" w:hAnsi="Times New Roman" w:cs="Times New Roman"/>
          <w:sz w:val="24"/>
          <w:szCs w:val="24"/>
        </w:rPr>
        <w:t>» в расчете на одного жителя за счет межбюдже</w:t>
      </w:r>
      <w:r w:rsidRPr="008458A4">
        <w:rPr>
          <w:rFonts w:ascii="Times New Roman" w:hAnsi="Times New Roman" w:cs="Times New Roman"/>
          <w:sz w:val="24"/>
          <w:szCs w:val="24"/>
        </w:rPr>
        <w:t>т</w:t>
      </w:r>
      <w:r w:rsidRPr="008458A4">
        <w:rPr>
          <w:rFonts w:ascii="Times New Roman" w:hAnsi="Times New Roman" w:cs="Times New Roman"/>
          <w:sz w:val="24"/>
          <w:szCs w:val="24"/>
        </w:rPr>
        <w:t>ных трансфертов из бюджета поселения</w:t>
      </w:r>
      <w:r w:rsidR="00314468" w:rsidRPr="008458A4">
        <w:rPr>
          <w:rFonts w:ascii="Times New Roman" w:hAnsi="Times New Roman" w:cs="Times New Roman"/>
          <w:sz w:val="24"/>
          <w:szCs w:val="24"/>
        </w:rPr>
        <w:t>.</w:t>
      </w:r>
    </w:p>
    <w:p w:rsidR="00314468" w:rsidRPr="008458A4" w:rsidRDefault="00314468" w:rsidP="005F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458A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458A4">
        <w:rPr>
          <w:rFonts w:ascii="Times New Roman" w:hAnsi="Times New Roman" w:cs="Times New Roman"/>
          <w:sz w:val="24"/>
          <w:szCs w:val="24"/>
        </w:rPr>
        <w:t>численность</w:t>
      </w:r>
      <w:proofErr w:type="gramEnd"/>
      <w:r w:rsidRPr="008458A4"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314468" w:rsidRPr="008458A4" w:rsidRDefault="00314468" w:rsidP="000511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A4">
        <w:rPr>
          <w:rFonts w:ascii="Times New Roman" w:hAnsi="Times New Roman" w:cs="Times New Roman"/>
          <w:b/>
          <w:sz w:val="24"/>
          <w:szCs w:val="24"/>
        </w:rPr>
        <w:t>Расчет межбюджетных трансфертов на 20</w:t>
      </w:r>
      <w:r w:rsidR="00C5007D">
        <w:rPr>
          <w:rFonts w:ascii="Times New Roman" w:hAnsi="Times New Roman" w:cs="Times New Roman"/>
          <w:b/>
          <w:sz w:val="24"/>
          <w:szCs w:val="24"/>
        </w:rPr>
        <w:t>20</w:t>
      </w:r>
      <w:r w:rsidRPr="008458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4468" w:rsidRPr="008458A4" w:rsidRDefault="00314468" w:rsidP="0005118B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276"/>
        <w:gridCol w:w="1127"/>
      </w:tblGrid>
      <w:tr w:rsidR="00314468" w:rsidRPr="008458A4" w:rsidTr="000360E7">
        <w:tc>
          <w:tcPr>
            <w:tcW w:w="5353" w:type="dxa"/>
            <w:vAlign w:val="center"/>
          </w:tcPr>
          <w:p w:rsidR="00314468" w:rsidRPr="008458A4" w:rsidRDefault="00314468" w:rsidP="0031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701" w:type="dxa"/>
            <w:vAlign w:val="center"/>
          </w:tcPr>
          <w:p w:rsidR="00314468" w:rsidRPr="008458A4" w:rsidRDefault="00314468" w:rsidP="0031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314468" w:rsidRPr="008458A4" w:rsidRDefault="00314468" w:rsidP="0031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127" w:type="dxa"/>
            <w:vAlign w:val="center"/>
          </w:tcPr>
          <w:p w:rsidR="00314468" w:rsidRPr="008458A4" w:rsidRDefault="00314468" w:rsidP="00314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14468" w:rsidRPr="008458A4" w:rsidTr="000360E7">
        <w:tc>
          <w:tcPr>
            <w:tcW w:w="5353" w:type="dxa"/>
          </w:tcPr>
          <w:p w:rsidR="00314468" w:rsidRPr="008458A4" w:rsidRDefault="002648F2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314468" w:rsidRPr="008458A4" w:rsidRDefault="006642FE" w:rsidP="00F7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314468" w:rsidRPr="008458A4" w:rsidRDefault="00C5007D" w:rsidP="0066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42FE">
              <w:rPr>
                <w:rFonts w:ascii="Times New Roman" w:hAnsi="Times New Roman" w:cs="Times New Roman"/>
                <w:sz w:val="24"/>
                <w:szCs w:val="24"/>
              </w:rPr>
              <w:t>07338</w:t>
            </w:r>
          </w:p>
        </w:tc>
        <w:tc>
          <w:tcPr>
            <w:tcW w:w="1127" w:type="dxa"/>
          </w:tcPr>
          <w:p w:rsidR="00314468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18,639</w:t>
            </w:r>
          </w:p>
        </w:tc>
      </w:tr>
      <w:tr w:rsidR="00314468" w:rsidRPr="008458A4" w:rsidTr="000360E7">
        <w:tc>
          <w:tcPr>
            <w:tcW w:w="5353" w:type="dxa"/>
          </w:tcPr>
          <w:p w:rsidR="00314468" w:rsidRPr="008458A4" w:rsidRDefault="00993FFC" w:rsidP="0099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р</w:t>
            </w:r>
            <w:r w:rsidR="00962F72" w:rsidRPr="008458A4">
              <w:rPr>
                <w:rFonts w:ascii="Times New Roman" w:hAnsi="Times New Roman" w:cs="Times New Roman"/>
                <w:sz w:val="24"/>
                <w:szCs w:val="24"/>
              </w:rPr>
              <w:t>аспоряжение имуществом</w:t>
            </w:r>
          </w:p>
        </w:tc>
        <w:tc>
          <w:tcPr>
            <w:tcW w:w="1701" w:type="dxa"/>
          </w:tcPr>
          <w:p w:rsidR="00314468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314468" w:rsidRPr="008458A4" w:rsidRDefault="00BF37DE" w:rsidP="0066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42FE">
              <w:rPr>
                <w:rFonts w:ascii="Times New Roman" w:hAnsi="Times New Roman" w:cs="Times New Roman"/>
                <w:sz w:val="24"/>
                <w:szCs w:val="24"/>
              </w:rPr>
              <w:t>02059</w:t>
            </w:r>
          </w:p>
        </w:tc>
        <w:tc>
          <w:tcPr>
            <w:tcW w:w="1127" w:type="dxa"/>
          </w:tcPr>
          <w:p w:rsidR="00314468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5,231</w:t>
            </w:r>
          </w:p>
        </w:tc>
      </w:tr>
      <w:tr w:rsidR="0005118B" w:rsidRPr="008458A4" w:rsidTr="000360E7">
        <w:tc>
          <w:tcPr>
            <w:tcW w:w="5353" w:type="dxa"/>
          </w:tcPr>
          <w:p w:rsidR="0005118B" w:rsidRPr="008458A4" w:rsidRDefault="0005118B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пенсий за выслугу лет</w:t>
            </w:r>
          </w:p>
        </w:tc>
        <w:tc>
          <w:tcPr>
            <w:tcW w:w="1701" w:type="dxa"/>
          </w:tcPr>
          <w:p w:rsidR="0005118B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05118B" w:rsidRPr="008458A4" w:rsidRDefault="005F635B" w:rsidP="0066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42FE">
              <w:rPr>
                <w:rFonts w:ascii="Times New Roman" w:hAnsi="Times New Roman" w:cs="Times New Roman"/>
                <w:sz w:val="24"/>
                <w:szCs w:val="24"/>
              </w:rPr>
              <w:t>02041</w:t>
            </w:r>
          </w:p>
        </w:tc>
        <w:tc>
          <w:tcPr>
            <w:tcW w:w="1127" w:type="dxa"/>
          </w:tcPr>
          <w:p w:rsidR="0005118B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5,185</w:t>
            </w:r>
          </w:p>
        </w:tc>
      </w:tr>
      <w:tr w:rsidR="00314468" w:rsidRPr="008458A4" w:rsidTr="000360E7">
        <w:tc>
          <w:tcPr>
            <w:tcW w:w="5353" w:type="dxa"/>
          </w:tcPr>
          <w:p w:rsidR="00314468" w:rsidRPr="008458A4" w:rsidRDefault="00993FFC" w:rsidP="00993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ф</w:t>
            </w:r>
            <w:r w:rsidR="00962F72" w:rsidRPr="008458A4">
              <w:rPr>
                <w:rFonts w:ascii="Times New Roman" w:hAnsi="Times New Roman" w:cs="Times New Roman"/>
                <w:sz w:val="24"/>
                <w:szCs w:val="24"/>
              </w:rPr>
              <w:t>инансовый контроль</w:t>
            </w:r>
          </w:p>
        </w:tc>
        <w:tc>
          <w:tcPr>
            <w:tcW w:w="1701" w:type="dxa"/>
          </w:tcPr>
          <w:p w:rsidR="00314468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314468" w:rsidRPr="008458A4" w:rsidRDefault="00885CE4" w:rsidP="0066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  <w:r w:rsidR="00664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14468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</w:tr>
      <w:tr w:rsidR="005F40A1" w:rsidRPr="008458A4" w:rsidTr="000360E7">
        <w:tc>
          <w:tcPr>
            <w:tcW w:w="5353" w:type="dxa"/>
          </w:tcPr>
          <w:p w:rsidR="005F40A1" w:rsidRPr="008458A4" w:rsidRDefault="005F40A1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701" w:type="dxa"/>
          </w:tcPr>
          <w:p w:rsidR="005F40A1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F40A1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1,39059</w:t>
            </w:r>
          </w:p>
        </w:tc>
        <w:tc>
          <w:tcPr>
            <w:tcW w:w="1127" w:type="dxa"/>
          </w:tcPr>
          <w:p w:rsidR="005F40A1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353,209</w:t>
            </w:r>
          </w:p>
        </w:tc>
      </w:tr>
      <w:tr w:rsidR="00962F72" w:rsidRPr="008458A4" w:rsidTr="000360E7">
        <w:tc>
          <w:tcPr>
            <w:tcW w:w="5353" w:type="dxa"/>
          </w:tcPr>
          <w:p w:rsidR="00962F72" w:rsidRPr="008458A4" w:rsidRDefault="00962F72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Внешний финансовый контроль</w:t>
            </w:r>
          </w:p>
        </w:tc>
        <w:tc>
          <w:tcPr>
            <w:tcW w:w="1701" w:type="dxa"/>
          </w:tcPr>
          <w:p w:rsidR="00962F72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962F72" w:rsidRPr="008458A4" w:rsidRDefault="00363432" w:rsidP="0066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642FE">
              <w:rPr>
                <w:rFonts w:ascii="Times New Roman" w:hAnsi="Times New Roman" w:cs="Times New Roman"/>
                <w:sz w:val="24"/>
                <w:szCs w:val="24"/>
              </w:rPr>
              <w:t xml:space="preserve"> 07686</w:t>
            </w:r>
          </w:p>
        </w:tc>
        <w:tc>
          <w:tcPr>
            <w:tcW w:w="1127" w:type="dxa"/>
          </w:tcPr>
          <w:p w:rsidR="00962F72" w:rsidRPr="008458A4" w:rsidRDefault="006642FE" w:rsidP="0096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19,523</w:t>
            </w:r>
          </w:p>
        </w:tc>
      </w:tr>
    </w:tbl>
    <w:p w:rsidR="003E3B01" w:rsidRPr="008458A4" w:rsidRDefault="003E3B01" w:rsidP="00845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A4">
        <w:rPr>
          <w:rFonts w:ascii="Times New Roman" w:hAnsi="Times New Roman" w:cs="Times New Roman"/>
          <w:b/>
          <w:sz w:val="24"/>
          <w:szCs w:val="24"/>
        </w:rPr>
        <w:t>Расчет межбюджетных трансфертов на 202</w:t>
      </w:r>
      <w:r w:rsidR="00C5007D">
        <w:rPr>
          <w:rFonts w:ascii="Times New Roman" w:hAnsi="Times New Roman" w:cs="Times New Roman"/>
          <w:b/>
          <w:sz w:val="24"/>
          <w:szCs w:val="24"/>
        </w:rPr>
        <w:t>1</w:t>
      </w:r>
      <w:r w:rsidRPr="008458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E3B01" w:rsidRPr="008458A4" w:rsidRDefault="003E3B01" w:rsidP="008458A4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</w:rPr>
        <w:t xml:space="preserve">        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276"/>
        <w:gridCol w:w="1127"/>
      </w:tblGrid>
      <w:tr w:rsidR="003E3B01" w:rsidRPr="008458A4" w:rsidTr="000360E7">
        <w:tc>
          <w:tcPr>
            <w:tcW w:w="5353" w:type="dxa"/>
            <w:vAlign w:val="center"/>
          </w:tcPr>
          <w:p w:rsidR="003E3B01" w:rsidRPr="008458A4" w:rsidRDefault="003E3B01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701" w:type="dxa"/>
            <w:vAlign w:val="center"/>
          </w:tcPr>
          <w:p w:rsidR="003E3B01" w:rsidRPr="008458A4" w:rsidRDefault="003E3B01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3E3B01" w:rsidRPr="008458A4" w:rsidRDefault="003E3B01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127" w:type="dxa"/>
            <w:vAlign w:val="center"/>
          </w:tcPr>
          <w:p w:rsidR="003E3B01" w:rsidRPr="008458A4" w:rsidRDefault="003E3B01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165D5" w:rsidRPr="008458A4" w:rsidTr="00C11D47">
        <w:tc>
          <w:tcPr>
            <w:tcW w:w="5353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701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0,07338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18,639</w:t>
            </w:r>
          </w:p>
        </w:tc>
      </w:tr>
      <w:tr w:rsidR="005165D5" w:rsidRPr="008458A4" w:rsidTr="00C11D47">
        <w:tc>
          <w:tcPr>
            <w:tcW w:w="5353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р</w:t>
            </w: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аспоряжение имуществом</w:t>
            </w:r>
          </w:p>
        </w:tc>
        <w:tc>
          <w:tcPr>
            <w:tcW w:w="1701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0,02059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5,231</w:t>
            </w:r>
          </w:p>
        </w:tc>
      </w:tr>
      <w:tr w:rsidR="005165D5" w:rsidRPr="008458A4" w:rsidTr="00C11D47">
        <w:tc>
          <w:tcPr>
            <w:tcW w:w="5353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пенсий за выслугу лет</w:t>
            </w:r>
          </w:p>
        </w:tc>
        <w:tc>
          <w:tcPr>
            <w:tcW w:w="1701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0,02041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5,185</w:t>
            </w:r>
          </w:p>
        </w:tc>
      </w:tr>
      <w:tr w:rsidR="005165D5" w:rsidRPr="008458A4" w:rsidTr="00C11D47">
        <w:tc>
          <w:tcPr>
            <w:tcW w:w="5353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ф</w:t>
            </w: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инансовый контроль</w:t>
            </w:r>
          </w:p>
        </w:tc>
        <w:tc>
          <w:tcPr>
            <w:tcW w:w="1701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0,00322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</w:tr>
      <w:tr w:rsidR="003B5314" w:rsidRPr="008458A4" w:rsidTr="00C11D47">
        <w:tc>
          <w:tcPr>
            <w:tcW w:w="5353" w:type="dxa"/>
          </w:tcPr>
          <w:p w:rsidR="003B5314" w:rsidRPr="008458A4" w:rsidRDefault="003B5314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701" w:type="dxa"/>
          </w:tcPr>
          <w:p w:rsidR="003B5314" w:rsidRPr="008458A4" w:rsidRDefault="005165D5" w:rsidP="008F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3B5314" w:rsidRPr="008458A4" w:rsidRDefault="005165D5" w:rsidP="008F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1,39607</w:t>
            </w:r>
          </w:p>
        </w:tc>
        <w:tc>
          <w:tcPr>
            <w:tcW w:w="1127" w:type="dxa"/>
          </w:tcPr>
          <w:p w:rsidR="003B5314" w:rsidRPr="008458A4" w:rsidRDefault="00BB2D57" w:rsidP="008F6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354,603</w:t>
            </w:r>
          </w:p>
        </w:tc>
      </w:tr>
    </w:tbl>
    <w:p w:rsidR="00382BE2" w:rsidRPr="008458A4" w:rsidRDefault="00382BE2" w:rsidP="002E0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8A4">
        <w:rPr>
          <w:rFonts w:ascii="Times New Roman" w:hAnsi="Times New Roman" w:cs="Times New Roman"/>
          <w:b/>
          <w:sz w:val="24"/>
          <w:szCs w:val="24"/>
        </w:rPr>
        <w:t>Расчет межбюджетных трансфертов на 202</w:t>
      </w:r>
      <w:r w:rsidR="00C5007D">
        <w:rPr>
          <w:rFonts w:ascii="Times New Roman" w:hAnsi="Times New Roman" w:cs="Times New Roman"/>
          <w:b/>
          <w:sz w:val="24"/>
          <w:szCs w:val="24"/>
        </w:rPr>
        <w:t>2</w:t>
      </w:r>
      <w:r w:rsidRPr="008458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2BE2" w:rsidRPr="008458A4" w:rsidRDefault="00382BE2" w:rsidP="00382BE2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8458A4">
        <w:rPr>
          <w:rFonts w:ascii="Times New Roman" w:hAnsi="Times New Roman" w:cs="Times New Roman"/>
          <w:sz w:val="24"/>
          <w:szCs w:val="24"/>
        </w:rPr>
        <w:t xml:space="preserve">        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276"/>
        <w:gridCol w:w="1127"/>
      </w:tblGrid>
      <w:tr w:rsidR="00382BE2" w:rsidRPr="008458A4" w:rsidTr="000360E7">
        <w:tc>
          <w:tcPr>
            <w:tcW w:w="5211" w:type="dxa"/>
            <w:vAlign w:val="center"/>
          </w:tcPr>
          <w:p w:rsidR="00382BE2" w:rsidRPr="008458A4" w:rsidRDefault="00382BE2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843" w:type="dxa"/>
            <w:vAlign w:val="center"/>
          </w:tcPr>
          <w:p w:rsidR="00382BE2" w:rsidRPr="008458A4" w:rsidRDefault="00382BE2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382BE2" w:rsidRPr="008458A4" w:rsidRDefault="00382BE2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1127" w:type="dxa"/>
            <w:vAlign w:val="center"/>
          </w:tcPr>
          <w:p w:rsidR="00382BE2" w:rsidRPr="008458A4" w:rsidRDefault="00382BE2" w:rsidP="005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165D5" w:rsidRPr="008458A4" w:rsidTr="00873C05">
        <w:tc>
          <w:tcPr>
            <w:tcW w:w="5211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0,07338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18,639</w:t>
            </w:r>
          </w:p>
        </w:tc>
      </w:tr>
      <w:tr w:rsidR="005165D5" w:rsidRPr="008458A4" w:rsidTr="00873C05">
        <w:tc>
          <w:tcPr>
            <w:tcW w:w="5211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 р</w:t>
            </w: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аспоряжение имуществом</w:t>
            </w:r>
          </w:p>
        </w:tc>
        <w:tc>
          <w:tcPr>
            <w:tcW w:w="1843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0,02059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5,231</w:t>
            </w:r>
          </w:p>
        </w:tc>
      </w:tr>
      <w:tr w:rsidR="005165D5" w:rsidRPr="008458A4" w:rsidTr="00873C05">
        <w:tc>
          <w:tcPr>
            <w:tcW w:w="5211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пенсий за выслугу лет</w:t>
            </w:r>
          </w:p>
        </w:tc>
        <w:tc>
          <w:tcPr>
            <w:tcW w:w="1843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0,02041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5,185</w:t>
            </w:r>
          </w:p>
        </w:tc>
      </w:tr>
      <w:tr w:rsidR="005165D5" w:rsidRPr="008458A4" w:rsidTr="00873C05">
        <w:tc>
          <w:tcPr>
            <w:tcW w:w="5211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ф</w:t>
            </w: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инансовый контроль</w:t>
            </w:r>
          </w:p>
        </w:tc>
        <w:tc>
          <w:tcPr>
            <w:tcW w:w="1843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0,00322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0,817</w:t>
            </w:r>
          </w:p>
        </w:tc>
      </w:tr>
      <w:tr w:rsidR="005165D5" w:rsidRPr="008458A4" w:rsidTr="00873C05">
        <w:tc>
          <w:tcPr>
            <w:tcW w:w="5211" w:type="dxa"/>
          </w:tcPr>
          <w:p w:rsidR="005165D5" w:rsidRPr="008458A4" w:rsidRDefault="005165D5" w:rsidP="008F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843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1,39607</w:t>
            </w:r>
          </w:p>
        </w:tc>
        <w:tc>
          <w:tcPr>
            <w:tcW w:w="1127" w:type="dxa"/>
          </w:tcPr>
          <w:p w:rsidR="005165D5" w:rsidRPr="008458A4" w:rsidRDefault="005165D5" w:rsidP="0026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354,603</w:t>
            </w:r>
          </w:p>
        </w:tc>
      </w:tr>
    </w:tbl>
    <w:p w:rsidR="002648F2" w:rsidRDefault="002648F2" w:rsidP="002E0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E80" w:rsidRDefault="00962F72" w:rsidP="002E0A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8A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8458A4">
        <w:rPr>
          <w:rFonts w:ascii="Times New Roman" w:hAnsi="Times New Roman" w:cs="Times New Roman"/>
          <w:sz w:val="24"/>
          <w:szCs w:val="24"/>
        </w:rPr>
        <w:tab/>
      </w:r>
      <w:r w:rsidRPr="008458A4">
        <w:rPr>
          <w:rFonts w:ascii="Times New Roman" w:hAnsi="Times New Roman" w:cs="Times New Roman"/>
          <w:sz w:val="24"/>
          <w:szCs w:val="24"/>
        </w:rPr>
        <w:tab/>
      </w:r>
      <w:r w:rsidRPr="008458A4">
        <w:rPr>
          <w:rFonts w:ascii="Times New Roman" w:hAnsi="Times New Roman" w:cs="Times New Roman"/>
          <w:sz w:val="24"/>
          <w:szCs w:val="24"/>
        </w:rPr>
        <w:tab/>
      </w:r>
      <w:r w:rsidRPr="008458A4">
        <w:rPr>
          <w:rFonts w:ascii="Times New Roman" w:hAnsi="Times New Roman" w:cs="Times New Roman"/>
          <w:sz w:val="24"/>
          <w:szCs w:val="24"/>
        </w:rPr>
        <w:tab/>
      </w:r>
      <w:r w:rsidRPr="008458A4">
        <w:rPr>
          <w:rFonts w:ascii="Times New Roman" w:hAnsi="Times New Roman" w:cs="Times New Roman"/>
          <w:sz w:val="24"/>
          <w:szCs w:val="24"/>
        </w:rPr>
        <w:tab/>
      </w:r>
      <w:r w:rsidR="00993FFC">
        <w:rPr>
          <w:rFonts w:ascii="Times New Roman" w:hAnsi="Times New Roman" w:cs="Times New Roman"/>
          <w:sz w:val="24"/>
          <w:szCs w:val="24"/>
        </w:rPr>
        <w:t xml:space="preserve">                        В.Н. Лиходеева</w:t>
      </w:r>
    </w:p>
    <w:sectPr w:rsidR="00511E80" w:rsidSect="008458A4">
      <w:pgSz w:w="11906" w:h="16838"/>
      <w:pgMar w:top="567" w:right="680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69CA"/>
    <w:rsid w:val="00022D8B"/>
    <w:rsid w:val="000360E7"/>
    <w:rsid w:val="0005118B"/>
    <w:rsid w:val="0008413F"/>
    <w:rsid w:val="00100393"/>
    <w:rsid w:val="001A2149"/>
    <w:rsid w:val="001E495C"/>
    <w:rsid w:val="001F2F1B"/>
    <w:rsid w:val="001F3AAF"/>
    <w:rsid w:val="002648F2"/>
    <w:rsid w:val="002742CB"/>
    <w:rsid w:val="002E0A76"/>
    <w:rsid w:val="002F05B7"/>
    <w:rsid w:val="00307ABE"/>
    <w:rsid w:val="00314468"/>
    <w:rsid w:val="00363432"/>
    <w:rsid w:val="00382BE2"/>
    <w:rsid w:val="003B5314"/>
    <w:rsid w:val="003E3B01"/>
    <w:rsid w:val="00411642"/>
    <w:rsid w:val="004B14D2"/>
    <w:rsid w:val="00511E80"/>
    <w:rsid w:val="005165D5"/>
    <w:rsid w:val="00536F57"/>
    <w:rsid w:val="00540AC0"/>
    <w:rsid w:val="005924FC"/>
    <w:rsid w:val="005F40A1"/>
    <w:rsid w:val="005F635B"/>
    <w:rsid w:val="006642FE"/>
    <w:rsid w:val="006861C2"/>
    <w:rsid w:val="006D37A7"/>
    <w:rsid w:val="0071274A"/>
    <w:rsid w:val="0078074C"/>
    <w:rsid w:val="007A527E"/>
    <w:rsid w:val="007C2784"/>
    <w:rsid w:val="00812CFC"/>
    <w:rsid w:val="008458A4"/>
    <w:rsid w:val="00852F4F"/>
    <w:rsid w:val="0087162A"/>
    <w:rsid w:val="00885CE4"/>
    <w:rsid w:val="008878A5"/>
    <w:rsid w:val="008940DE"/>
    <w:rsid w:val="008B6292"/>
    <w:rsid w:val="008B7A60"/>
    <w:rsid w:val="008E38FC"/>
    <w:rsid w:val="00931D7D"/>
    <w:rsid w:val="00942E0D"/>
    <w:rsid w:val="00962493"/>
    <w:rsid w:val="00962F72"/>
    <w:rsid w:val="00993FFC"/>
    <w:rsid w:val="00A86E9A"/>
    <w:rsid w:val="00B337B1"/>
    <w:rsid w:val="00B569CA"/>
    <w:rsid w:val="00BB2D57"/>
    <w:rsid w:val="00BD66C3"/>
    <w:rsid w:val="00BF37DE"/>
    <w:rsid w:val="00BF7D59"/>
    <w:rsid w:val="00C27367"/>
    <w:rsid w:val="00C31C5F"/>
    <w:rsid w:val="00C5007D"/>
    <w:rsid w:val="00D10C32"/>
    <w:rsid w:val="00DF0B44"/>
    <w:rsid w:val="00E008A7"/>
    <w:rsid w:val="00E231AB"/>
    <w:rsid w:val="00E24767"/>
    <w:rsid w:val="00EB1E5D"/>
    <w:rsid w:val="00F06E95"/>
    <w:rsid w:val="00F26FC7"/>
    <w:rsid w:val="00F56B74"/>
    <w:rsid w:val="00F73925"/>
    <w:rsid w:val="00F8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Медвежий</dc:creator>
  <cp:keywords/>
  <dc:description/>
  <cp:lastModifiedBy>Видное</cp:lastModifiedBy>
  <cp:revision>58</cp:revision>
  <cp:lastPrinted>2016-11-10T04:54:00Z</cp:lastPrinted>
  <dcterms:created xsi:type="dcterms:W3CDTF">2015-11-11T22:28:00Z</dcterms:created>
  <dcterms:modified xsi:type="dcterms:W3CDTF">2019-11-14T03:47:00Z</dcterms:modified>
</cp:coreProperties>
</file>