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E9" w:rsidRPr="00B85FE9" w:rsidRDefault="00B85FE9" w:rsidP="00B85FE9">
      <w:pPr>
        <w:pStyle w:val="a4"/>
        <w:jc w:val="center"/>
        <w:rPr>
          <w:rFonts w:ascii="Arial" w:hAnsi="Arial" w:cs="Arial"/>
          <w:sz w:val="24"/>
          <w:szCs w:val="24"/>
        </w:rPr>
      </w:pPr>
      <w:r w:rsidRPr="00B85FE9">
        <w:rPr>
          <w:rFonts w:ascii="Arial" w:hAnsi="Arial" w:cs="Arial"/>
          <w:sz w:val="24"/>
          <w:szCs w:val="24"/>
        </w:rPr>
        <w:t>СОВЕТ ДЕПУТАТОВ</w:t>
      </w:r>
    </w:p>
    <w:p w:rsidR="00B85FE9" w:rsidRPr="00B85FE9" w:rsidRDefault="00B85FE9" w:rsidP="00B85FE9">
      <w:pPr>
        <w:pStyle w:val="a4"/>
        <w:jc w:val="center"/>
        <w:rPr>
          <w:rFonts w:ascii="Arial" w:hAnsi="Arial" w:cs="Arial"/>
          <w:sz w:val="24"/>
          <w:szCs w:val="24"/>
        </w:rPr>
      </w:pPr>
      <w:r w:rsidRPr="00B85FE9">
        <w:rPr>
          <w:rFonts w:ascii="Arial" w:hAnsi="Arial" w:cs="Arial"/>
          <w:sz w:val="24"/>
          <w:szCs w:val="24"/>
        </w:rPr>
        <w:t>СЕЛЬСКОГО ПОСЕЛЕНИЯ «СЕЛО КУКЕЛЕВО»</w:t>
      </w:r>
    </w:p>
    <w:p w:rsidR="00B85FE9" w:rsidRPr="00B85FE9" w:rsidRDefault="00B85FE9" w:rsidP="00B85FE9">
      <w:pPr>
        <w:pStyle w:val="a4"/>
        <w:jc w:val="center"/>
        <w:rPr>
          <w:rFonts w:ascii="Arial" w:hAnsi="Arial" w:cs="Arial"/>
          <w:sz w:val="24"/>
          <w:szCs w:val="24"/>
        </w:rPr>
      </w:pPr>
      <w:r w:rsidRPr="00B85FE9">
        <w:rPr>
          <w:rFonts w:ascii="Arial" w:hAnsi="Arial" w:cs="Arial"/>
          <w:sz w:val="24"/>
          <w:szCs w:val="24"/>
        </w:rPr>
        <w:t>Вяземского муниципального района Хабаровского края</w:t>
      </w:r>
    </w:p>
    <w:p w:rsidR="00B85FE9" w:rsidRPr="00B85FE9" w:rsidRDefault="00B85FE9" w:rsidP="00B85FE9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B85FE9" w:rsidRPr="00B85FE9" w:rsidRDefault="00B85FE9" w:rsidP="00B85FE9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B85FE9" w:rsidRPr="00B85FE9" w:rsidRDefault="00B85FE9" w:rsidP="00B85FE9">
      <w:pPr>
        <w:pStyle w:val="a4"/>
        <w:jc w:val="center"/>
        <w:rPr>
          <w:rFonts w:ascii="Arial" w:hAnsi="Arial" w:cs="Arial"/>
          <w:sz w:val="24"/>
          <w:szCs w:val="24"/>
          <w:lang w:val="x-none" w:eastAsia="x-none"/>
        </w:rPr>
      </w:pPr>
      <w:r w:rsidRPr="00B85FE9">
        <w:rPr>
          <w:rFonts w:ascii="Arial" w:hAnsi="Arial" w:cs="Arial"/>
          <w:sz w:val="24"/>
          <w:szCs w:val="24"/>
          <w:lang w:val="x-none" w:eastAsia="x-none"/>
        </w:rPr>
        <w:t>РЕШЕНИЕ</w:t>
      </w:r>
    </w:p>
    <w:p w:rsidR="00B85FE9" w:rsidRPr="00B85FE9" w:rsidRDefault="00B85FE9" w:rsidP="00B85FE9">
      <w:pPr>
        <w:pStyle w:val="a4"/>
        <w:rPr>
          <w:rFonts w:ascii="Arial" w:hAnsi="Arial" w:cs="Arial"/>
          <w:sz w:val="24"/>
          <w:szCs w:val="24"/>
          <w:lang w:val="x-none"/>
        </w:rPr>
      </w:pPr>
    </w:p>
    <w:p w:rsidR="00B85FE9" w:rsidRPr="00B85FE9" w:rsidRDefault="00B85FE9" w:rsidP="00B85FE9">
      <w:pPr>
        <w:pStyle w:val="a4"/>
        <w:rPr>
          <w:rFonts w:ascii="Arial" w:hAnsi="Arial" w:cs="Arial"/>
          <w:sz w:val="24"/>
          <w:szCs w:val="24"/>
        </w:rPr>
      </w:pPr>
      <w:r w:rsidRPr="00B85FE9">
        <w:rPr>
          <w:rFonts w:ascii="Arial" w:hAnsi="Arial" w:cs="Arial"/>
          <w:sz w:val="24"/>
          <w:szCs w:val="24"/>
        </w:rPr>
        <w:t>16.05.2019 № 40</w:t>
      </w:r>
    </w:p>
    <w:p w:rsidR="00B85FE9" w:rsidRPr="00B85FE9" w:rsidRDefault="00B85FE9" w:rsidP="00B85FE9">
      <w:pPr>
        <w:pStyle w:val="a4"/>
        <w:rPr>
          <w:rFonts w:ascii="Arial" w:hAnsi="Arial" w:cs="Arial"/>
          <w:sz w:val="24"/>
          <w:szCs w:val="24"/>
        </w:rPr>
      </w:pPr>
      <w:proofErr w:type="spellStart"/>
      <w:r w:rsidRPr="00B85FE9">
        <w:rPr>
          <w:rFonts w:ascii="Arial" w:hAnsi="Arial" w:cs="Arial"/>
          <w:sz w:val="24"/>
          <w:szCs w:val="24"/>
        </w:rPr>
        <w:t>с.Кукелево</w:t>
      </w:r>
      <w:proofErr w:type="spellEnd"/>
    </w:p>
    <w:p w:rsidR="00B85FE9" w:rsidRPr="00B85FE9" w:rsidRDefault="00B85FE9" w:rsidP="00B85FE9">
      <w:pPr>
        <w:pStyle w:val="a4"/>
        <w:rPr>
          <w:rFonts w:ascii="Arial" w:hAnsi="Arial" w:cs="Arial"/>
          <w:sz w:val="24"/>
          <w:szCs w:val="24"/>
        </w:rPr>
      </w:pPr>
    </w:p>
    <w:p w:rsidR="00B85FE9" w:rsidRPr="00B85FE9" w:rsidRDefault="00B85FE9" w:rsidP="00B85FE9">
      <w:pPr>
        <w:pStyle w:val="a4"/>
        <w:rPr>
          <w:rFonts w:ascii="Arial" w:hAnsi="Arial" w:cs="Arial"/>
          <w:sz w:val="24"/>
          <w:szCs w:val="24"/>
        </w:rPr>
      </w:pPr>
      <w:r w:rsidRPr="00B85FE9">
        <w:rPr>
          <w:rFonts w:ascii="Arial" w:hAnsi="Arial" w:cs="Arial"/>
          <w:sz w:val="24"/>
          <w:szCs w:val="24"/>
        </w:rPr>
        <w:t>О внесении изменений в решение Совета депутатов сельского поселения от 12.10.2017 № 30 «Об утверждении Положения об установлении местных налогов на территории сельского поселения «Село Кукелево» в новой редакции»</w:t>
      </w:r>
    </w:p>
    <w:p w:rsidR="00B85FE9" w:rsidRPr="00B85FE9" w:rsidRDefault="00B85FE9" w:rsidP="00B85FE9">
      <w:pPr>
        <w:pStyle w:val="a4"/>
        <w:rPr>
          <w:rFonts w:ascii="Arial" w:eastAsia="Lucida Sans Unicode" w:hAnsi="Arial" w:cs="Arial"/>
          <w:kern w:val="1"/>
          <w:sz w:val="24"/>
          <w:szCs w:val="24"/>
          <w:lang w:eastAsia="ar-SA"/>
        </w:rPr>
      </w:pPr>
    </w:p>
    <w:p w:rsidR="00B85FE9" w:rsidRPr="00B85FE9" w:rsidRDefault="00B85FE9" w:rsidP="00B85FE9">
      <w:pPr>
        <w:pStyle w:val="a4"/>
        <w:rPr>
          <w:rFonts w:ascii="Arial" w:hAnsi="Arial" w:cs="Arial"/>
          <w:sz w:val="24"/>
          <w:szCs w:val="24"/>
        </w:rPr>
      </w:pPr>
      <w:r w:rsidRPr="00B85FE9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B85FE9">
        <w:rPr>
          <w:rFonts w:ascii="Arial" w:hAnsi="Arial" w:cs="Arial"/>
          <w:sz w:val="24"/>
          <w:szCs w:val="24"/>
        </w:rPr>
        <w:t>В соответствии с Федеральным законом от 03 августа 2018  № 334-ФЗ «"О внесении изменений в статью 52 части первой и часть вторую Налогового кодекса Российской Федерации и отдельные законодательные акты Российской Федерации», Уставом сельского поселения «Село Кукелево» Совет депутатов сельского поселения</w:t>
      </w:r>
    </w:p>
    <w:p w:rsidR="00B85FE9" w:rsidRPr="00B85FE9" w:rsidRDefault="00B85FE9" w:rsidP="00B85FE9">
      <w:pPr>
        <w:pStyle w:val="a4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85FE9" w:rsidRPr="00B85FE9" w:rsidRDefault="00B85FE9" w:rsidP="00B85FE9">
      <w:pPr>
        <w:pStyle w:val="a4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B85FE9">
        <w:rPr>
          <w:rFonts w:ascii="Arial" w:eastAsia="Times New Roman" w:hAnsi="Arial" w:cs="Arial"/>
          <w:kern w:val="1"/>
          <w:sz w:val="24"/>
          <w:szCs w:val="24"/>
          <w:lang w:eastAsia="ar-SA"/>
        </w:rPr>
        <w:t>РЕШИЛ:</w:t>
      </w:r>
    </w:p>
    <w:p w:rsidR="00B85FE9" w:rsidRPr="00B85FE9" w:rsidRDefault="00B85FE9" w:rsidP="00B85FE9">
      <w:pPr>
        <w:pStyle w:val="a4"/>
        <w:rPr>
          <w:rFonts w:ascii="Arial" w:eastAsia="Lucida Sans Unicode" w:hAnsi="Arial" w:cs="Arial"/>
          <w:kern w:val="1"/>
          <w:sz w:val="24"/>
          <w:szCs w:val="24"/>
          <w:lang w:eastAsia="ar-SA"/>
        </w:rPr>
      </w:pPr>
      <w:r w:rsidRPr="00B85FE9">
        <w:rPr>
          <w:rFonts w:ascii="Arial" w:eastAsia="Lucida Sans Unicode" w:hAnsi="Arial" w:cs="Arial"/>
          <w:kern w:val="1"/>
          <w:sz w:val="24"/>
          <w:szCs w:val="24"/>
          <w:lang w:eastAsia="ar-SA"/>
        </w:rPr>
        <w:tab/>
        <w:t>1. Внести изменения в Положение «</w:t>
      </w:r>
      <w:r w:rsidRPr="00B85FE9">
        <w:rPr>
          <w:rFonts w:ascii="Arial" w:hAnsi="Arial" w:cs="Arial"/>
          <w:sz w:val="24"/>
          <w:szCs w:val="24"/>
        </w:rPr>
        <w:t>Об установлении местных налогов на территории сельского поселения «Село Кукелево» в новой редакции»</w:t>
      </w:r>
      <w:r w:rsidRPr="00B85FE9">
        <w:rPr>
          <w:rFonts w:ascii="Arial" w:eastAsia="Lucida Sans Unicode" w:hAnsi="Arial" w:cs="Arial"/>
          <w:kern w:val="1"/>
          <w:sz w:val="24"/>
          <w:szCs w:val="24"/>
          <w:lang w:eastAsia="ar-SA"/>
        </w:rPr>
        <w:t>», утвержденное решением Совета депутатов сельского поселения «Село К</w:t>
      </w:r>
      <w:r w:rsidRPr="00B85FE9">
        <w:rPr>
          <w:rFonts w:ascii="Arial" w:eastAsia="Lucida Sans Unicode" w:hAnsi="Arial" w:cs="Arial"/>
          <w:kern w:val="1"/>
          <w:sz w:val="24"/>
          <w:szCs w:val="24"/>
        </w:rPr>
        <w:t>укелево</w:t>
      </w:r>
      <w:r w:rsidRPr="00B85FE9">
        <w:rPr>
          <w:rFonts w:ascii="Arial" w:eastAsia="Lucida Sans Unicode" w:hAnsi="Arial" w:cs="Arial"/>
          <w:kern w:val="1"/>
          <w:sz w:val="24"/>
          <w:szCs w:val="24"/>
          <w:lang w:eastAsia="ar-SA"/>
        </w:rPr>
        <w:t xml:space="preserve">» от </w:t>
      </w:r>
      <w:r w:rsidRPr="00B85FE9">
        <w:rPr>
          <w:rFonts w:ascii="Arial" w:hAnsi="Arial" w:cs="Arial"/>
          <w:sz w:val="24"/>
          <w:szCs w:val="24"/>
        </w:rPr>
        <w:t>12.10.2017 № 30</w:t>
      </w:r>
      <w:r w:rsidRPr="00B85FE9">
        <w:rPr>
          <w:rFonts w:ascii="Arial" w:eastAsia="Lucida Sans Unicode" w:hAnsi="Arial" w:cs="Arial"/>
          <w:kern w:val="1"/>
          <w:sz w:val="24"/>
          <w:szCs w:val="24"/>
        </w:rPr>
        <w:t>, следующие изменения</w:t>
      </w:r>
    </w:p>
    <w:p w:rsidR="00B85FE9" w:rsidRPr="006535DE" w:rsidRDefault="001C64F2" w:rsidP="00B85FE9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B85FE9" w:rsidRPr="00B85FE9">
        <w:rPr>
          <w:rFonts w:ascii="Arial" w:hAnsi="Arial" w:cs="Arial"/>
          <w:b/>
          <w:sz w:val="24"/>
          <w:szCs w:val="24"/>
        </w:rPr>
        <w:t xml:space="preserve"> </w:t>
      </w:r>
      <w:r w:rsidR="00B85FE9" w:rsidRPr="006535DE">
        <w:rPr>
          <w:rFonts w:ascii="Arial" w:hAnsi="Arial" w:cs="Arial"/>
          <w:sz w:val="24"/>
          <w:szCs w:val="24"/>
        </w:rPr>
        <w:t xml:space="preserve">Статью 7 главы </w:t>
      </w:r>
      <w:r w:rsidR="00B85FE9" w:rsidRPr="006535DE">
        <w:rPr>
          <w:rFonts w:ascii="Arial" w:hAnsi="Arial" w:cs="Arial"/>
          <w:sz w:val="24"/>
          <w:szCs w:val="24"/>
          <w:lang w:val="en-US"/>
        </w:rPr>
        <w:t>III</w:t>
      </w:r>
      <w:r w:rsidR="00B85FE9" w:rsidRPr="006535DE">
        <w:rPr>
          <w:rFonts w:ascii="Arial" w:hAnsi="Arial" w:cs="Arial"/>
          <w:sz w:val="24"/>
          <w:szCs w:val="24"/>
        </w:rPr>
        <w:t xml:space="preserve"> «Налог на имущество физических лиц» изложить в новой редакции: </w:t>
      </w:r>
    </w:p>
    <w:p w:rsidR="00B85FE9" w:rsidRPr="006535DE" w:rsidRDefault="00B85FE9" w:rsidP="00B85FE9">
      <w:pPr>
        <w:pStyle w:val="a4"/>
        <w:rPr>
          <w:rFonts w:ascii="Arial" w:hAnsi="Arial" w:cs="Arial"/>
          <w:sz w:val="24"/>
          <w:szCs w:val="24"/>
        </w:rPr>
      </w:pPr>
      <w:r w:rsidRPr="006535DE">
        <w:rPr>
          <w:rFonts w:ascii="Arial" w:hAnsi="Arial" w:cs="Arial"/>
          <w:sz w:val="24"/>
          <w:szCs w:val="24"/>
        </w:rPr>
        <w:t>Статья 7. Налоговые ставки</w:t>
      </w:r>
    </w:p>
    <w:p w:rsidR="00B85FE9" w:rsidRPr="00B85FE9" w:rsidRDefault="00B85FE9" w:rsidP="00B85FE9">
      <w:pPr>
        <w:pStyle w:val="a4"/>
        <w:rPr>
          <w:rFonts w:ascii="Arial" w:hAnsi="Arial" w:cs="Arial"/>
          <w:sz w:val="24"/>
          <w:szCs w:val="24"/>
        </w:rPr>
      </w:pPr>
      <w:r w:rsidRPr="00B85FE9">
        <w:rPr>
          <w:rFonts w:ascii="Arial" w:hAnsi="Arial" w:cs="Arial"/>
          <w:sz w:val="24"/>
          <w:szCs w:val="24"/>
        </w:rPr>
        <w:t>Налоговые ставки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6"/>
        <w:gridCol w:w="3188"/>
      </w:tblGrid>
      <w:tr w:rsidR="00B85FE9" w:rsidRPr="00B85FE9" w:rsidTr="00A21B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FE9" w:rsidRPr="00B85FE9" w:rsidRDefault="00B85FE9" w:rsidP="00A21B3E">
            <w:pPr>
              <w:spacing w:line="240" w:lineRule="exact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>№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FE9" w:rsidRPr="00B85FE9" w:rsidRDefault="00B85FE9" w:rsidP="00A21B3E">
            <w:pPr>
              <w:spacing w:line="240" w:lineRule="exact"/>
              <w:jc w:val="center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>Объект налогообложения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FE9" w:rsidRPr="00B85FE9" w:rsidRDefault="00B85FE9" w:rsidP="00A21B3E">
            <w:pPr>
              <w:spacing w:line="240" w:lineRule="exact"/>
              <w:jc w:val="center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>Налоговая ставка,(%)</w:t>
            </w:r>
          </w:p>
        </w:tc>
      </w:tr>
      <w:tr w:rsidR="00B85FE9" w:rsidRPr="00B85FE9" w:rsidTr="00A21B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FE9" w:rsidRPr="00B85FE9" w:rsidRDefault="00B85FE9" w:rsidP="00A21B3E">
            <w:pPr>
              <w:spacing w:line="240" w:lineRule="exact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>1.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FE9" w:rsidRPr="00B85FE9" w:rsidRDefault="00B85FE9" w:rsidP="00A21B3E">
            <w:pPr>
              <w:spacing w:line="240" w:lineRule="exact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FE9" w:rsidRPr="00B85FE9" w:rsidRDefault="00B85FE9" w:rsidP="00A21B3E">
            <w:pPr>
              <w:spacing w:line="240" w:lineRule="exact"/>
              <w:jc w:val="center"/>
              <w:rPr>
                <w:rFonts w:eastAsia="Lucida Sans Unicode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B85FE9" w:rsidRPr="00B85FE9" w:rsidTr="00A21B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FE9" w:rsidRPr="00B85FE9" w:rsidRDefault="00B85FE9" w:rsidP="00A21B3E">
            <w:pPr>
              <w:spacing w:line="240" w:lineRule="exact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>1.1.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FE9" w:rsidRPr="00B85FE9" w:rsidRDefault="00B85FE9" w:rsidP="00A21B3E">
            <w:pPr>
              <w:spacing w:line="240" w:lineRule="exact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>Жилой дом, часть жилого дома;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FE9" w:rsidRPr="00B85FE9" w:rsidRDefault="00B85FE9" w:rsidP="00A21B3E">
            <w:pPr>
              <w:spacing w:line="240" w:lineRule="exact"/>
              <w:jc w:val="center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>0,2</w:t>
            </w:r>
          </w:p>
        </w:tc>
      </w:tr>
      <w:tr w:rsidR="00B85FE9" w:rsidRPr="00B85FE9" w:rsidTr="00A21B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FE9" w:rsidRPr="00B85FE9" w:rsidRDefault="00B85FE9" w:rsidP="00A21B3E">
            <w:pPr>
              <w:spacing w:line="240" w:lineRule="exact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>1.2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FE9" w:rsidRPr="00B85FE9" w:rsidRDefault="00B85FE9" w:rsidP="00A21B3E">
            <w:pPr>
              <w:spacing w:line="240" w:lineRule="exact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>Квартира, часть квартиры;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FE9" w:rsidRPr="00B85FE9" w:rsidRDefault="00B85FE9" w:rsidP="00A21B3E">
            <w:pPr>
              <w:spacing w:line="240" w:lineRule="exact"/>
              <w:jc w:val="center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>0,1</w:t>
            </w:r>
          </w:p>
        </w:tc>
      </w:tr>
      <w:tr w:rsidR="00B85FE9" w:rsidRPr="00B85FE9" w:rsidTr="00A21B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FE9" w:rsidRPr="00B85FE9" w:rsidRDefault="00B85FE9" w:rsidP="00A21B3E">
            <w:pPr>
              <w:spacing w:line="240" w:lineRule="exact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>1.3.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FE9" w:rsidRPr="00B85FE9" w:rsidRDefault="00B85FE9" w:rsidP="00A21B3E">
            <w:pPr>
              <w:spacing w:line="240" w:lineRule="exact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>Комната;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FE9" w:rsidRPr="00B85FE9" w:rsidRDefault="00B85FE9" w:rsidP="00A21B3E">
            <w:pPr>
              <w:spacing w:line="240" w:lineRule="exact"/>
              <w:jc w:val="center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>0,1</w:t>
            </w:r>
          </w:p>
        </w:tc>
      </w:tr>
      <w:tr w:rsidR="00B85FE9" w:rsidRPr="00B85FE9" w:rsidTr="00A21B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FE9" w:rsidRPr="00B85FE9" w:rsidRDefault="00B85FE9" w:rsidP="00A21B3E">
            <w:pPr>
              <w:spacing w:line="240" w:lineRule="exact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>1.4.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FE9" w:rsidRPr="00B85FE9" w:rsidRDefault="00B85FE9" w:rsidP="00A21B3E">
            <w:pPr>
              <w:spacing w:line="240" w:lineRule="exact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 xml:space="preserve">Объект незавершенного строительства </w:t>
            </w:r>
          </w:p>
          <w:p w:rsidR="00B85FE9" w:rsidRPr="00B85FE9" w:rsidRDefault="00B85FE9" w:rsidP="00A21B3E">
            <w:pPr>
              <w:spacing w:line="240" w:lineRule="exact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>в случае, если проектируемым назначением такого объекта является жилой дом;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FE9" w:rsidRPr="00B85FE9" w:rsidRDefault="00B85FE9" w:rsidP="00A21B3E">
            <w:pPr>
              <w:spacing w:line="240" w:lineRule="exact"/>
              <w:jc w:val="center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>0,3</w:t>
            </w:r>
          </w:p>
        </w:tc>
      </w:tr>
      <w:tr w:rsidR="00B85FE9" w:rsidRPr="00B85FE9" w:rsidTr="00A21B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FE9" w:rsidRPr="00B85FE9" w:rsidRDefault="00B85FE9" w:rsidP="00A21B3E">
            <w:pPr>
              <w:spacing w:line="240" w:lineRule="exact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>1.5.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FE9" w:rsidRPr="00B85FE9" w:rsidRDefault="00B85FE9" w:rsidP="00A21B3E">
            <w:pPr>
              <w:spacing w:line="240" w:lineRule="exact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>Единый недвижимый комплекс, в состав которого входит хотя бы один жилой дом;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FE9" w:rsidRPr="00B85FE9" w:rsidRDefault="00B85FE9" w:rsidP="00A21B3E">
            <w:pPr>
              <w:spacing w:line="240" w:lineRule="exact"/>
              <w:jc w:val="center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>0,3</w:t>
            </w:r>
          </w:p>
        </w:tc>
      </w:tr>
      <w:tr w:rsidR="00B85FE9" w:rsidRPr="00B85FE9" w:rsidTr="00A21B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FE9" w:rsidRPr="00B85FE9" w:rsidRDefault="00B85FE9" w:rsidP="00A21B3E">
            <w:pPr>
              <w:spacing w:line="240" w:lineRule="exact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>1.6.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FE9" w:rsidRPr="00B85FE9" w:rsidRDefault="00B85FE9" w:rsidP="00A21B3E">
            <w:pPr>
              <w:spacing w:line="240" w:lineRule="exact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 xml:space="preserve">Гараж, </w:t>
            </w:r>
            <w:proofErr w:type="spellStart"/>
            <w:r w:rsidRPr="00B85FE9">
              <w:rPr>
                <w:rFonts w:eastAsia="Lucida Sans Unicode" w:cs="Arial"/>
                <w:sz w:val="24"/>
                <w:szCs w:val="24"/>
              </w:rPr>
              <w:t>машино</w:t>
            </w:r>
            <w:proofErr w:type="spellEnd"/>
            <w:r w:rsidRPr="00B85FE9">
              <w:rPr>
                <w:rFonts w:eastAsia="Lucida Sans Unicode" w:cs="Arial"/>
                <w:sz w:val="24"/>
                <w:szCs w:val="24"/>
              </w:rPr>
              <w:t>-место, в том числе расположенные в объектах налогообложения, включенных в перечень, определяемый в соответствии с пунктом 7 статьи 378.2 Налогового кодекса Российской Федерации, объектах налогообложения, предусмотренных абзацем вторым пункта 10 статьи 378.2 Налогового кодекса Российской Федерации;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FE9" w:rsidRPr="00B85FE9" w:rsidRDefault="00B85FE9" w:rsidP="00A21B3E">
            <w:pPr>
              <w:spacing w:line="240" w:lineRule="exact"/>
              <w:jc w:val="center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>0,3</w:t>
            </w:r>
          </w:p>
        </w:tc>
      </w:tr>
      <w:tr w:rsidR="00B85FE9" w:rsidRPr="00B85FE9" w:rsidTr="00A21B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FE9" w:rsidRPr="00B85FE9" w:rsidRDefault="00B85FE9" w:rsidP="00A21B3E">
            <w:pPr>
              <w:spacing w:line="240" w:lineRule="exact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>1</w:t>
            </w:r>
            <w:r w:rsidRPr="00B85FE9">
              <w:rPr>
                <w:rFonts w:eastAsia="Lucida Sans Unicode" w:cs="Arial"/>
                <w:sz w:val="24"/>
                <w:szCs w:val="24"/>
              </w:rPr>
              <w:lastRenderedPageBreak/>
              <w:t>.7.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FE9" w:rsidRPr="00B85FE9" w:rsidRDefault="00B85FE9" w:rsidP="00A21B3E">
            <w:pPr>
              <w:spacing w:line="240" w:lineRule="exact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lastRenderedPageBreak/>
              <w:t xml:space="preserve">Хозяйственное строение или сооружение, </w:t>
            </w:r>
            <w:r w:rsidRPr="00B85FE9">
              <w:rPr>
                <w:rFonts w:eastAsia="Lucida Sans Unicode" w:cs="Arial"/>
                <w:sz w:val="24"/>
                <w:szCs w:val="24"/>
              </w:rPr>
              <w:lastRenderedPageBreak/>
              <w:t>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FE9" w:rsidRPr="00B85FE9" w:rsidRDefault="00B85FE9" w:rsidP="00A21B3E">
            <w:pPr>
              <w:spacing w:line="240" w:lineRule="exact"/>
              <w:jc w:val="center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lastRenderedPageBreak/>
              <w:t>0,3</w:t>
            </w:r>
          </w:p>
        </w:tc>
      </w:tr>
      <w:tr w:rsidR="00B85FE9" w:rsidRPr="00B85FE9" w:rsidTr="00A21B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FE9" w:rsidRPr="00B85FE9" w:rsidRDefault="00B85FE9" w:rsidP="00A21B3E">
            <w:pPr>
              <w:spacing w:line="240" w:lineRule="exact"/>
              <w:jc w:val="center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FE9" w:rsidRPr="00B85FE9" w:rsidRDefault="00B85FE9" w:rsidP="00A21B3E">
            <w:pPr>
              <w:spacing w:line="240" w:lineRule="exact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>Объект налогообложения, включенный в перечень, определяемый в соответствии с пунктом 7 статьи 378.2 Налогового кодекса Российской Федерации, объект налогообложения, предусмотренный абзацем вторым пункта 10 статьи 378.2 Налогового кодекса Российской Федерации:</w:t>
            </w:r>
          </w:p>
          <w:p w:rsidR="00B85FE9" w:rsidRPr="00B85FE9" w:rsidRDefault="00B85FE9" w:rsidP="00A21B3E">
            <w:pPr>
              <w:spacing w:line="240" w:lineRule="exact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>в 2019 и последующие годы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FE9" w:rsidRPr="00B85FE9" w:rsidRDefault="00B85FE9" w:rsidP="00A21B3E">
            <w:pPr>
              <w:spacing w:line="240" w:lineRule="exact"/>
              <w:jc w:val="center"/>
              <w:rPr>
                <w:rFonts w:eastAsia="Lucida Sans Unicode" w:cs="Arial"/>
                <w:sz w:val="24"/>
                <w:szCs w:val="24"/>
              </w:rPr>
            </w:pPr>
          </w:p>
          <w:p w:rsidR="00B85FE9" w:rsidRPr="00B85FE9" w:rsidRDefault="00B85FE9" w:rsidP="00A21B3E">
            <w:pPr>
              <w:spacing w:line="240" w:lineRule="exact"/>
              <w:jc w:val="center"/>
              <w:rPr>
                <w:rFonts w:eastAsia="Lucida Sans Unicode" w:cs="Arial"/>
                <w:sz w:val="24"/>
                <w:szCs w:val="24"/>
              </w:rPr>
            </w:pPr>
          </w:p>
          <w:p w:rsidR="00B85FE9" w:rsidRPr="00B85FE9" w:rsidRDefault="00B85FE9" w:rsidP="00A21B3E">
            <w:pPr>
              <w:spacing w:line="240" w:lineRule="exact"/>
              <w:jc w:val="center"/>
              <w:rPr>
                <w:rFonts w:eastAsia="Lucida Sans Unicode" w:cs="Arial"/>
                <w:kern w:val="1"/>
                <w:sz w:val="24"/>
                <w:szCs w:val="24"/>
              </w:rPr>
            </w:pPr>
          </w:p>
          <w:p w:rsidR="00B85FE9" w:rsidRPr="00B85FE9" w:rsidRDefault="00B85FE9" w:rsidP="00A21B3E">
            <w:pPr>
              <w:spacing w:line="240" w:lineRule="exact"/>
              <w:jc w:val="center"/>
              <w:rPr>
                <w:rFonts w:eastAsia="Lucida Sans Unicode" w:cs="Arial"/>
                <w:kern w:val="1"/>
                <w:sz w:val="24"/>
                <w:szCs w:val="24"/>
              </w:rPr>
            </w:pPr>
          </w:p>
          <w:p w:rsidR="00B85FE9" w:rsidRPr="00B85FE9" w:rsidRDefault="00B85FE9" w:rsidP="00A21B3E">
            <w:pPr>
              <w:spacing w:line="240" w:lineRule="exact"/>
              <w:rPr>
                <w:rFonts w:eastAsia="Lucida Sans Unicode" w:cs="Arial"/>
                <w:kern w:val="1"/>
                <w:sz w:val="24"/>
                <w:szCs w:val="24"/>
              </w:rPr>
            </w:pPr>
          </w:p>
          <w:p w:rsidR="00B85FE9" w:rsidRPr="00B85FE9" w:rsidRDefault="00B85FE9" w:rsidP="00A21B3E">
            <w:pPr>
              <w:spacing w:line="240" w:lineRule="exact"/>
              <w:jc w:val="center"/>
              <w:rPr>
                <w:rFonts w:eastAsia="Lucida Sans Unicode" w:cs="Arial"/>
                <w:kern w:val="1"/>
                <w:sz w:val="24"/>
                <w:szCs w:val="24"/>
              </w:rPr>
            </w:pPr>
          </w:p>
          <w:p w:rsidR="001C64F2" w:rsidRDefault="001C64F2" w:rsidP="00A21B3E">
            <w:pPr>
              <w:spacing w:line="240" w:lineRule="exact"/>
              <w:jc w:val="center"/>
              <w:rPr>
                <w:rFonts w:eastAsia="Lucida Sans Unicode" w:cs="Arial"/>
                <w:kern w:val="1"/>
                <w:sz w:val="24"/>
                <w:szCs w:val="24"/>
              </w:rPr>
            </w:pPr>
          </w:p>
          <w:p w:rsidR="001C64F2" w:rsidRDefault="001C64F2" w:rsidP="00A21B3E">
            <w:pPr>
              <w:spacing w:line="240" w:lineRule="exact"/>
              <w:jc w:val="center"/>
              <w:rPr>
                <w:rFonts w:eastAsia="Lucida Sans Unicode" w:cs="Arial"/>
                <w:kern w:val="1"/>
                <w:sz w:val="24"/>
                <w:szCs w:val="24"/>
              </w:rPr>
            </w:pPr>
          </w:p>
          <w:p w:rsidR="00B85FE9" w:rsidRPr="00B85FE9" w:rsidRDefault="00B85FE9" w:rsidP="00A21B3E">
            <w:pPr>
              <w:spacing w:line="240" w:lineRule="exact"/>
              <w:jc w:val="center"/>
              <w:rPr>
                <w:rFonts w:eastAsia="Lucida Sans Unicode" w:cs="Arial"/>
                <w:kern w:val="1"/>
                <w:sz w:val="24"/>
                <w:szCs w:val="24"/>
              </w:rPr>
            </w:pPr>
            <w:r w:rsidRPr="00B85FE9">
              <w:rPr>
                <w:rFonts w:eastAsia="Lucida Sans Unicode" w:cs="Arial"/>
                <w:kern w:val="1"/>
                <w:sz w:val="24"/>
                <w:szCs w:val="24"/>
              </w:rPr>
              <w:t>2,0</w:t>
            </w:r>
          </w:p>
        </w:tc>
      </w:tr>
      <w:tr w:rsidR="00B85FE9" w:rsidRPr="00B85FE9" w:rsidTr="00A21B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FE9" w:rsidRPr="00B85FE9" w:rsidRDefault="00B85FE9" w:rsidP="00A21B3E">
            <w:pPr>
              <w:spacing w:line="240" w:lineRule="exact"/>
              <w:jc w:val="center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>3.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FE9" w:rsidRPr="00B85FE9" w:rsidRDefault="00B85FE9" w:rsidP="00A21B3E">
            <w:pPr>
              <w:spacing w:line="240" w:lineRule="exact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FE9" w:rsidRPr="00B85FE9" w:rsidRDefault="00B85FE9" w:rsidP="00A21B3E">
            <w:pPr>
              <w:spacing w:line="240" w:lineRule="exact"/>
              <w:jc w:val="center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>2,0</w:t>
            </w:r>
          </w:p>
        </w:tc>
      </w:tr>
      <w:tr w:rsidR="00B85FE9" w:rsidRPr="00B85FE9" w:rsidTr="00A21B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FE9" w:rsidRPr="00B85FE9" w:rsidRDefault="00B85FE9" w:rsidP="00A21B3E">
            <w:pPr>
              <w:spacing w:line="240" w:lineRule="exact"/>
              <w:jc w:val="center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>4.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FE9" w:rsidRPr="00B85FE9" w:rsidRDefault="00B85FE9" w:rsidP="00A21B3E">
            <w:pPr>
              <w:spacing w:line="240" w:lineRule="exact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FE9" w:rsidRPr="00B85FE9" w:rsidRDefault="00B85FE9" w:rsidP="00A21B3E">
            <w:pPr>
              <w:spacing w:line="240" w:lineRule="exact"/>
              <w:jc w:val="center"/>
              <w:rPr>
                <w:rFonts w:eastAsia="Lucida Sans Unicode" w:cs="Arial"/>
                <w:sz w:val="24"/>
                <w:szCs w:val="24"/>
              </w:rPr>
            </w:pPr>
            <w:r w:rsidRPr="00B85FE9">
              <w:rPr>
                <w:rFonts w:eastAsia="Lucida Sans Unicode" w:cs="Arial"/>
                <w:sz w:val="24"/>
                <w:szCs w:val="24"/>
              </w:rPr>
              <w:t>0,5</w:t>
            </w:r>
          </w:p>
        </w:tc>
      </w:tr>
    </w:tbl>
    <w:p w:rsidR="001C64F2" w:rsidRDefault="001C64F2" w:rsidP="00B85FE9">
      <w:pPr>
        <w:tabs>
          <w:tab w:val="left" w:pos="851"/>
        </w:tabs>
        <w:rPr>
          <w:rFonts w:ascii="Times New Roman" w:eastAsia="Lucida Sans Unicode" w:hAnsi="Times New Roman"/>
          <w:kern w:val="1"/>
          <w:sz w:val="28"/>
          <w:szCs w:val="28"/>
        </w:rPr>
      </w:pPr>
    </w:p>
    <w:p w:rsidR="00B85FE9" w:rsidRPr="001C64F2" w:rsidRDefault="00B85FE9" w:rsidP="001C64F2">
      <w:pPr>
        <w:ind w:right="-6"/>
        <w:rPr>
          <w:rFonts w:cs="Arial"/>
          <w:sz w:val="24"/>
          <w:szCs w:val="24"/>
        </w:rPr>
      </w:pPr>
      <w:r w:rsidRPr="001C64F2">
        <w:rPr>
          <w:rFonts w:eastAsia="Lucida Sans Unicode" w:cs="Arial"/>
          <w:kern w:val="1"/>
          <w:sz w:val="24"/>
          <w:szCs w:val="24"/>
        </w:rPr>
        <w:t>2. Решение Совета депутатов сельского поселения «Село Кукелево»</w:t>
      </w:r>
      <w:r w:rsidR="001C64F2" w:rsidRPr="001C64F2">
        <w:rPr>
          <w:rFonts w:eastAsia="Lucida Sans Unicode" w:cs="Arial"/>
          <w:kern w:val="1"/>
          <w:sz w:val="24"/>
          <w:szCs w:val="24"/>
        </w:rPr>
        <w:t xml:space="preserve"> Вяземского муниципального района Хабаровского края» </w:t>
      </w:r>
      <w:r w:rsidRPr="001C64F2">
        <w:rPr>
          <w:rFonts w:eastAsia="Lucida Sans Unicode" w:cs="Arial"/>
          <w:kern w:val="1"/>
          <w:sz w:val="24"/>
          <w:szCs w:val="24"/>
        </w:rPr>
        <w:t xml:space="preserve"> от </w:t>
      </w:r>
      <w:r w:rsidR="001C64F2" w:rsidRPr="001C64F2">
        <w:rPr>
          <w:rFonts w:cs="Arial"/>
          <w:sz w:val="24"/>
          <w:szCs w:val="24"/>
        </w:rPr>
        <w:t xml:space="preserve">30.11.2017 №  46 «О внесении изменений в «Положение о местных налогах на территории сельского поселения «Село Кукелево», утвержденного решением Совета депутатов сельского поселения от 12.10.2017 № 30, </w:t>
      </w:r>
      <w:r w:rsidRPr="001C64F2">
        <w:rPr>
          <w:rFonts w:eastAsia="Lucida Sans Unicode" w:cs="Arial"/>
          <w:kern w:val="1"/>
          <w:sz w:val="24"/>
          <w:szCs w:val="24"/>
        </w:rPr>
        <w:t xml:space="preserve"> считать утратившим силу.</w:t>
      </w:r>
    </w:p>
    <w:p w:rsidR="00B85FE9" w:rsidRPr="001C64F2" w:rsidRDefault="00B85FE9" w:rsidP="00B85FE9">
      <w:pPr>
        <w:tabs>
          <w:tab w:val="left" w:pos="851"/>
        </w:tabs>
        <w:rPr>
          <w:rFonts w:eastAsia="Lucida Sans Unicode" w:cs="Arial"/>
          <w:kern w:val="1"/>
          <w:sz w:val="24"/>
          <w:szCs w:val="24"/>
          <w:lang w:bidi="he-IL"/>
        </w:rPr>
      </w:pPr>
      <w:r w:rsidRPr="001C64F2">
        <w:rPr>
          <w:rFonts w:eastAsia="Lucida Sans Unicode" w:cs="Arial"/>
          <w:kern w:val="1"/>
          <w:sz w:val="24"/>
          <w:szCs w:val="24"/>
          <w:lang w:bidi="he-IL"/>
        </w:rPr>
        <w:tab/>
        <w:t>3. Настоящее решение опубликовать в Сборнике нормативных правовых актов органов местного самоуправления сельского поселения «Село К</w:t>
      </w:r>
      <w:r w:rsidR="001C64F2" w:rsidRPr="001C64F2">
        <w:rPr>
          <w:rFonts w:eastAsia="Lucida Sans Unicode" w:cs="Arial"/>
          <w:kern w:val="1"/>
          <w:sz w:val="24"/>
          <w:szCs w:val="24"/>
          <w:lang w:bidi="he-IL"/>
        </w:rPr>
        <w:t>укелево</w:t>
      </w:r>
      <w:r w:rsidRPr="001C64F2">
        <w:rPr>
          <w:rFonts w:eastAsia="Lucida Sans Unicode" w:cs="Arial"/>
          <w:kern w:val="1"/>
          <w:sz w:val="24"/>
          <w:szCs w:val="24"/>
          <w:lang w:bidi="he-IL"/>
        </w:rPr>
        <w:t>» Вяземского муниципального района Хабаровского края и разместить на официальном сайте администрации сельского поселения «Село К</w:t>
      </w:r>
      <w:r w:rsidR="001C64F2" w:rsidRPr="001C64F2">
        <w:rPr>
          <w:rFonts w:eastAsia="Lucida Sans Unicode" w:cs="Arial"/>
          <w:kern w:val="1"/>
          <w:sz w:val="24"/>
          <w:szCs w:val="24"/>
          <w:lang w:bidi="he-IL"/>
        </w:rPr>
        <w:t>укелево</w:t>
      </w:r>
      <w:r w:rsidRPr="001C64F2">
        <w:rPr>
          <w:rFonts w:eastAsia="Lucida Sans Unicode" w:cs="Arial"/>
          <w:kern w:val="1"/>
          <w:sz w:val="24"/>
          <w:szCs w:val="24"/>
          <w:lang w:bidi="he-IL"/>
        </w:rPr>
        <w:t>» в сети Интернет.</w:t>
      </w:r>
    </w:p>
    <w:p w:rsidR="00B85FE9" w:rsidRPr="001C64F2" w:rsidRDefault="00B85FE9" w:rsidP="00B85FE9">
      <w:pPr>
        <w:tabs>
          <w:tab w:val="left" w:pos="851"/>
        </w:tabs>
        <w:rPr>
          <w:rFonts w:cs="Arial"/>
          <w:kern w:val="1"/>
          <w:sz w:val="24"/>
          <w:szCs w:val="24"/>
        </w:rPr>
      </w:pPr>
      <w:r w:rsidRPr="001C64F2">
        <w:rPr>
          <w:rFonts w:eastAsia="Lucida Sans Unicode" w:cs="Arial"/>
          <w:kern w:val="1"/>
          <w:sz w:val="24"/>
          <w:szCs w:val="24"/>
        </w:rPr>
        <w:tab/>
        <w:t>4.</w:t>
      </w:r>
      <w:r w:rsidRPr="001C64F2">
        <w:rPr>
          <w:rFonts w:cs="Arial"/>
          <w:kern w:val="1"/>
          <w:sz w:val="24"/>
          <w:szCs w:val="24"/>
        </w:rPr>
        <w:t xml:space="preserve"> Контроль за выполнением настоящего решения возложить на постоянную планово-бюджетную комиссию (председатель комиссии </w:t>
      </w:r>
      <w:proofErr w:type="spellStart"/>
      <w:r w:rsidR="001C64F2" w:rsidRPr="001C64F2">
        <w:rPr>
          <w:rFonts w:cs="Arial"/>
          <w:kern w:val="1"/>
          <w:sz w:val="24"/>
          <w:szCs w:val="24"/>
        </w:rPr>
        <w:t>Гулак</w:t>
      </w:r>
      <w:proofErr w:type="spellEnd"/>
      <w:r w:rsidR="001C64F2" w:rsidRPr="001C64F2">
        <w:rPr>
          <w:rFonts w:cs="Arial"/>
          <w:kern w:val="1"/>
          <w:sz w:val="24"/>
          <w:szCs w:val="24"/>
        </w:rPr>
        <w:t xml:space="preserve"> О.А.</w:t>
      </w:r>
      <w:r w:rsidRPr="001C64F2">
        <w:rPr>
          <w:rFonts w:cs="Arial"/>
          <w:kern w:val="1"/>
          <w:sz w:val="24"/>
          <w:szCs w:val="24"/>
        </w:rPr>
        <w:t>).</w:t>
      </w:r>
    </w:p>
    <w:p w:rsidR="00B85FE9" w:rsidRPr="001C64F2" w:rsidRDefault="00B85FE9" w:rsidP="00B85FE9">
      <w:pPr>
        <w:tabs>
          <w:tab w:val="left" w:pos="851"/>
        </w:tabs>
        <w:spacing w:line="100" w:lineRule="atLeast"/>
        <w:rPr>
          <w:rFonts w:cs="Arial"/>
          <w:kern w:val="1"/>
          <w:sz w:val="24"/>
          <w:szCs w:val="24"/>
        </w:rPr>
      </w:pPr>
      <w:r w:rsidRPr="001C64F2">
        <w:rPr>
          <w:rFonts w:cs="Arial"/>
          <w:kern w:val="1"/>
          <w:sz w:val="24"/>
          <w:szCs w:val="24"/>
        </w:rPr>
        <w:tab/>
        <w:t>5.Настоящее решение вступает в силу пос</w:t>
      </w:r>
      <w:r w:rsidRPr="001C64F2">
        <w:rPr>
          <w:rFonts w:cs="Arial"/>
          <w:bCs/>
          <w:iCs/>
          <w:kern w:val="1"/>
          <w:sz w:val="24"/>
          <w:szCs w:val="24"/>
        </w:rPr>
        <w:t>ле его официального опубликования (обнародования), и распространяется на правоотношения, возникшие с 01 января 2019 года.</w:t>
      </w:r>
    </w:p>
    <w:p w:rsidR="00B85FE9" w:rsidRPr="009F1F3A" w:rsidRDefault="00B85FE9" w:rsidP="00B85FE9">
      <w:pPr>
        <w:spacing w:line="100" w:lineRule="atLeast"/>
        <w:rPr>
          <w:rFonts w:ascii="Times New Roman" w:eastAsia="Lucida Sans Unicode" w:hAnsi="Times New Roman"/>
          <w:kern w:val="1"/>
          <w:sz w:val="28"/>
          <w:szCs w:val="28"/>
        </w:rPr>
      </w:pPr>
    </w:p>
    <w:p w:rsidR="003B6419" w:rsidRDefault="003B6419" w:rsidP="00746133">
      <w:pPr>
        <w:pStyle w:val="a4"/>
        <w:rPr>
          <w:rFonts w:ascii="Arial" w:hAnsi="Arial" w:cs="Arial"/>
          <w:sz w:val="24"/>
          <w:szCs w:val="24"/>
        </w:rPr>
      </w:pPr>
    </w:p>
    <w:p w:rsidR="003B6419" w:rsidRDefault="00746133" w:rsidP="00746133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сельского поселения  </w:t>
      </w:r>
      <w:r w:rsidRPr="00746133">
        <w:rPr>
          <w:rFonts w:ascii="Arial" w:hAnsi="Arial" w:cs="Arial"/>
          <w:sz w:val="24"/>
          <w:szCs w:val="24"/>
        </w:rPr>
        <w:tab/>
      </w:r>
      <w:r w:rsidRPr="00746133">
        <w:rPr>
          <w:rFonts w:ascii="Arial" w:hAnsi="Arial" w:cs="Arial"/>
          <w:sz w:val="24"/>
          <w:szCs w:val="24"/>
        </w:rPr>
        <w:tab/>
      </w:r>
      <w:r w:rsidRPr="0074613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746133">
        <w:rPr>
          <w:rFonts w:ascii="Arial" w:hAnsi="Arial" w:cs="Arial"/>
          <w:sz w:val="24"/>
          <w:szCs w:val="24"/>
        </w:rPr>
        <w:t>В.Н.Лиходеева</w:t>
      </w:r>
      <w:proofErr w:type="spellEnd"/>
      <w:r w:rsidRPr="00746133">
        <w:rPr>
          <w:rFonts w:ascii="Arial" w:hAnsi="Arial" w:cs="Arial"/>
          <w:sz w:val="24"/>
          <w:szCs w:val="24"/>
        </w:rPr>
        <w:t xml:space="preserve">  </w:t>
      </w:r>
    </w:p>
    <w:p w:rsidR="00746133" w:rsidRPr="00746133" w:rsidRDefault="00746133" w:rsidP="00746133">
      <w:pPr>
        <w:pStyle w:val="a4"/>
        <w:rPr>
          <w:rFonts w:ascii="Arial" w:hAnsi="Arial" w:cs="Arial"/>
          <w:sz w:val="24"/>
          <w:szCs w:val="24"/>
        </w:rPr>
      </w:pPr>
      <w:r w:rsidRPr="00746133">
        <w:rPr>
          <w:rFonts w:ascii="Arial" w:hAnsi="Arial" w:cs="Arial"/>
          <w:sz w:val="24"/>
          <w:szCs w:val="24"/>
        </w:rPr>
        <w:t xml:space="preserve">         </w:t>
      </w:r>
    </w:p>
    <w:p w:rsidR="00746133" w:rsidRPr="00746133" w:rsidRDefault="00746133" w:rsidP="00746133">
      <w:pPr>
        <w:pStyle w:val="a4"/>
        <w:rPr>
          <w:rFonts w:ascii="Arial" w:hAnsi="Arial" w:cs="Arial"/>
          <w:sz w:val="24"/>
          <w:szCs w:val="24"/>
        </w:rPr>
      </w:pPr>
    </w:p>
    <w:p w:rsidR="0004499A" w:rsidRPr="00746133" w:rsidRDefault="00746133" w:rsidP="00746133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</w:t>
      </w:r>
      <w:r w:rsidR="0004499A" w:rsidRPr="00746133">
        <w:rPr>
          <w:rFonts w:ascii="Arial" w:hAnsi="Arial" w:cs="Arial"/>
          <w:sz w:val="24"/>
          <w:szCs w:val="24"/>
        </w:rPr>
        <w:t xml:space="preserve"> депутатов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А.А.Макушева</w:t>
      </w:r>
      <w:proofErr w:type="spellEnd"/>
      <w:r w:rsidR="0004499A" w:rsidRPr="00746133">
        <w:rPr>
          <w:rFonts w:ascii="Arial" w:hAnsi="Arial" w:cs="Arial"/>
          <w:sz w:val="24"/>
          <w:szCs w:val="24"/>
        </w:rPr>
        <w:t xml:space="preserve">      </w:t>
      </w:r>
    </w:p>
    <w:p w:rsidR="0004499A" w:rsidRPr="00130208" w:rsidRDefault="0004499A" w:rsidP="0004499A">
      <w:pPr>
        <w:rPr>
          <w:rFonts w:cs="Arial"/>
          <w:sz w:val="28"/>
          <w:szCs w:val="28"/>
        </w:rPr>
      </w:pPr>
    </w:p>
    <w:p w:rsidR="00282CD8" w:rsidRPr="00130208" w:rsidRDefault="006535DE">
      <w:pPr>
        <w:rPr>
          <w:rFonts w:cs="Arial"/>
          <w:sz w:val="28"/>
          <w:szCs w:val="28"/>
        </w:rPr>
      </w:pPr>
    </w:p>
    <w:sectPr w:rsidR="00282CD8" w:rsidRPr="0013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AA"/>
    <w:rsid w:val="0004499A"/>
    <w:rsid w:val="00047ADD"/>
    <w:rsid w:val="00130208"/>
    <w:rsid w:val="001C64F2"/>
    <w:rsid w:val="00202AC9"/>
    <w:rsid w:val="003B6419"/>
    <w:rsid w:val="00590BE4"/>
    <w:rsid w:val="006535DE"/>
    <w:rsid w:val="00746133"/>
    <w:rsid w:val="00A11A23"/>
    <w:rsid w:val="00A454C2"/>
    <w:rsid w:val="00B85FE9"/>
    <w:rsid w:val="00C562F8"/>
    <w:rsid w:val="00CF1EA6"/>
    <w:rsid w:val="00EC46EC"/>
    <w:rsid w:val="00EE1CAA"/>
    <w:rsid w:val="00FB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9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kern w:val="2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A11A23"/>
    <w:pPr>
      <w:widowControl/>
      <w:suppressAutoHyphens w:val="0"/>
      <w:autoSpaceDE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4499A"/>
  </w:style>
  <w:style w:type="paragraph" w:styleId="a4">
    <w:name w:val="No Spacing"/>
    <w:link w:val="a3"/>
    <w:uiPriority w:val="1"/>
    <w:qFormat/>
    <w:rsid w:val="000449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11A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2A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AC9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9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kern w:val="2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A11A23"/>
    <w:pPr>
      <w:widowControl/>
      <w:suppressAutoHyphens w:val="0"/>
      <w:autoSpaceDE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4499A"/>
  </w:style>
  <w:style w:type="paragraph" w:styleId="a4">
    <w:name w:val="No Spacing"/>
    <w:link w:val="a3"/>
    <w:uiPriority w:val="1"/>
    <w:qFormat/>
    <w:rsid w:val="000449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11A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2A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AC9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Кукелево</cp:lastModifiedBy>
  <cp:revision>9</cp:revision>
  <cp:lastPrinted>2019-05-29T02:11:00Z</cp:lastPrinted>
  <dcterms:created xsi:type="dcterms:W3CDTF">2019-05-16T03:56:00Z</dcterms:created>
  <dcterms:modified xsi:type="dcterms:W3CDTF">2019-06-17T01:43:00Z</dcterms:modified>
</cp:coreProperties>
</file>