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85" w:rsidRPr="00E83E85" w:rsidRDefault="00E83E85">
      <w:pPr>
        <w:rPr>
          <w:b/>
        </w:rPr>
      </w:pPr>
      <w:r>
        <w:t xml:space="preserve">                                                           </w:t>
      </w:r>
      <w:r w:rsidRPr="00E83E85">
        <w:rPr>
          <w:b/>
        </w:rPr>
        <w:t xml:space="preserve">                                                                 СВЕДЕНИЯ</w:t>
      </w:r>
    </w:p>
    <w:p w:rsidR="00AB7EC8" w:rsidRPr="00E83E85" w:rsidRDefault="00E83E85" w:rsidP="00AB7EC8">
      <w:pPr>
        <w:tabs>
          <w:tab w:val="left" w:pos="2085"/>
        </w:tabs>
        <w:spacing w:after="0"/>
        <w:rPr>
          <w:b/>
        </w:rPr>
      </w:pPr>
      <w:r w:rsidRPr="00E83E85">
        <w:rPr>
          <w:b/>
        </w:rPr>
        <w:tab/>
      </w:r>
      <w:r w:rsidR="00AB7EC8">
        <w:rPr>
          <w:b/>
        </w:rPr>
        <w:t xml:space="preserve"> н</w:t>
      </w:r>
      <w:r w:rsidR="002F4459">
        <w:rPr>
          <w:b/>
        </w:rPr>
        <w:t>а 01.</w:t>
      </w:r>
      <w:r w:rsidR="007C43DE">
        <w:rPr>
          <w:b/>
        </w:rPr>
        <w:t>04</w:t>
      </w:r>
      <w:r w:rsidR="002F4459">
        <w:rPr>
          <w:b/>
        </w:rPr>
        <w:t>.201</w:t>
      </w:r>
      <w:r w:rsidR="007C43DE">
        <w:rPr>
          <w:b/>
        </w:rPr>
        <w:t>9</w:t>
      </w:r>
      <w:proofErr w:type="gramStart"/>
      <w:r w:rsidR="002F4459">
        <w:rPr>
          <w:b/>
        </w:rPr>
        <w:t xml:space="preserve"> </w:t>
      </w:r>
      <w:r w:rsidRPr="00E83E85">
        <w:rPr>
          <w:b/>
        </w:rPr>
        <w:t>О</w:t>
      </w:r>
      <w:proofErr w:type="gramEnd"/>
      <w:r w:rsidRPr="00E83E85">
        <w:rPr>
          <w:b/>
        </w:rPr>
        <w:t xml:space="preserve"> ЧИСЛЕННОСТИ МУНИЦИПАЛЬНЫХ СЛУЖАЩИХ ОГАНОВ МЕСТНОГО САМОУПРАВЛЕНИЯ</w:t>
      </w:r>
    </w:p>
    <w:p w:rsidR="00E83E85" w:rsidRDefault="00E83E85" w:rsidP="00AB7EC8">
      <w:pPr>
        <w:tabs>
          <w:tab w:val="left" w:pos="2085"/>
        </w:tabs>
        <w:spacing w:after="0"/>
        <w:jc w:val="center"/>
        <w:rPr>
          <w:b/>
        </w:rPr>
      </w:pPr>
      <w:r w:rsidRPr="00E83E85">
        <w:rPr>
          <w:b/>
        </w:rPr>
        <w:t>СЕЛЬСКОГО ПОСЕЛЕНИЯ «СЕЛО КУКЕЛЕВО» ВЯЗЕМСКОГО</w:t>
      </w:r>
      <w:r w:rsidR="00AB7EC8">
        <w:rPr>
          <w:b/>
        </w:rPr>
        <w:t xml:space="preserve"> </w:t>
      </w:r>
      <w:r w:rsidRPr="00E83E85">
        <w:rPr>
          <w:b/>
        </w:rPr>
        <w:t xml:space="preserve">МУНИЦИПАЛЬНОГО РАЙОНА, ФАКТИЧЕСКИХ </w:t>
      </w:r>
      <w:r w:rsidR="002F4459">
        <w:rPr>
          <w:b/>
        </w:rPr>
        <w:t xml:space="preserve"> </w:t>
      </w:r>
      <w:proofErr w:type="gramStart"/>
      <w:r w:rsidRPr="00E83E85">
        <w:rPr>
          <w:b/>
        </w:rPr>
        <w:t>РАСХОДАХ</w:t>
      </w:r>
      <w:proofErr w:type="gramEnd"/>
      <w:r w:rsidRPr="00E83E85">
        <w:rPr>
          <w:b/>
        </w:rPr>
        <w:t xml:space="preserve"> НА ИХ ДЕНЕЖНОЕ СОДЕРЖАНИЕ</w:t>
      </w:r>
    </w:p>
    <w:tbl>
      <w:tblPr>
        <w:tblStyle w:val="a3"/>
        <w:tblpPr w:leftFromText="180" w:rightFromText="180" w:vertAnchor="text" w:horzAnchor="margin" w:tblpY="415"/>
        <w:tblW w:w="0" w:type="auto"/>
        <w:tblLook w:val="04A0" w:firstRow="1" w:lastRow="0" w:firstColumn="1" w:lastColumn="0" w:noHBand="0" w:noVBand="1"/>
      </w:tblPr>
      <w:tblGrid>
        <w:gridCol w:w="4503"/>
        <w:gridCol w:w="2126"/>
        <w:gridCol w:w="1701"/>
        <w:gridCol w:w="1527"/>
        <w:gridCol w:w="1515"/>
        <w:gridCol w:w="1905"/>
        <w:gridCol w:w="1509"/>
      </w:tblGrid>
      <w:tr w:rsidR="008270E9" w:rsidTr="008270E9">
        <w:tc>
          <w:tcPr>
            <w:tcW w:w="4503" w:type="dxa"/>
            <w:vMerge w:val="restart"/>
          </w:tcPr>
          <w:p w:rsidR="008270E9" w:rsidRDefault="008270E9" w:rsidP="008270E9">
            <w:pPr>
              <w:tabs>
                <w:tab w:val="left" w:pos="3195"/>
              </w:tabs>
            </w:pPr>
            <w:r>
              <w:t>Наименование</w:t>
            </w:r>
          </w:p>
        </w:tc>
        <w:tc>
          <w:tcPr>
            <w:tcW w:w="5354" w:type="dxa"/>
            <w:gridSpan w:val="3"/>
          </w:tcPr>
          <w:p w:rsidR="008270E9" w:rsidRDefault="00AF6CB4" w:rsidP="007C43DE">
            <w:pPr>
              <w:tabs>
                <w:tab w:val="left" w:pos="3195"/>
              </w:tabs>
            </w:pPr>
            <w:r>
              <w:t>Факти</w:t>
            </w:r>
            <w:r w:rsidR="00983D1B">
              <w:t>чески по состоянию на 01.</w:t>
            </w:r>
            <w:r w:rsidR="007C43DE">
              <w:t>04</w:t>
            </w:r>
            <w:r w:rsidR="00A17E4F">
              <w:t>.201</w:t>
            </w:r>
            <w:r w:rsidR="007C43DE">
              <w:t>9</w:t>
            </w:r>
            <w:r w:rsidR="008270E9">
              <w:t xml:space="preserve"> </w:t>
            </w:r>
          </w:p>
        </w:tc>
        <w:tc>
          <w:tcPr>
            <w:tcW w:w="4929" w:type="dxa"/>
            <w:gridSpan w:val="3"/>
          </w:tcPr>
          <w:p w:rsidR="008270E9" w:rsidRDefault="008270E9" w:rsidP="008270E9">
            <w:pPr>
              <w:tabs>
                <w:tab w:val="left" w:pos="3195"/>
              </w:tabs>
            </w:pPr>
            <w:r>
              <w:t>Из них на решение местного значения сельского поселения за счет собственных средств</w:t>
            </w:r>
          </w:p>
        </w:tc>
      </w:tr>
      <w:tr w:rsidR="008270E9" w:rsidTr="008270E9">
        <w:tc>
          <w:tcPr>
            <w:tcW w:w="4503" w:type="dxa"/>
            <w:vMerge/>
          </w:tcPr>
          <w:p w:rsidR="008270E9" w:rsidRDefault="008270E9" w:rsidP="008270E9">
            <w:pPr>
              <w:tabs>
                <w:tab w:val="left" w:pos="3195"/>
              </w:tabs>
            </w:pPr>
          </w:p>
        </w:tc>
        <w:tc>
          <w:tcPr>
            <w:tcW w:w="2126" w:type="dxa"/>
          </w:tcPr>
          <w:p w:rsidR="008270E9" w:rsidRDefault="008270E9" w:rsidP="008270E9">
            <w:pPr>
              <w:tabs>
                <w:tab w:val="left" w:pos="3195"/>
              </w:tabs>
            </w:pPr>
            <w:r>
              <w:t>Количество учреждений шт.</w:t>
            </w:r>
          </w:p>
        </w:tc>
        <w:tc>
          <w:tcPr>
            <w:tcW w:w="1701" w:type="dxa"/>
          </w:tcPr>
          <w:p w:rsidR="008270E9" w:rsidRDefault="008270E9" w:rsidP="008270E9">
            <w:pPr>
              <w:tabs>
                <w:tab w:val="left" w:pos="3195"/>
              </w:tabs>
            </w:pPr>
            <w:r>
              <w:t>Штатная численность ед.</w:t>
            </w:r>
          </w:p>
        </w:tc>
        <w:tc>
          <w:tcPr>
            <w:tcW w:w="1527" w:type="dxa"/>
          </w:tcPr>
          <w:p w:rsidR="008270E9" w:rsidRDefault="008270E9" w:rsidP="008270E9">
            <w:pPr>
              <w:tabs>
                <w:tab w:val="left" w:pos="3195"/>
              </w:tabs>
            </w:pPr>
            <w:r>
              <w:t>Затраты на денежное содержание тыс.</w:t>
            </w:r>
            <w:r w:rsidR="007C43DE">
              <w:t xml:space="preserve"> </w:t>
            </w:r>
            <w:r>
              <w:t>рублей</w:t>
            </w:r>
          </w:p>
        </w:tc>
        <w:tc>
          <w:tcPr>
            <w:tcW w:w="1515" w:type="dxa"/>
          </w:tcPr>
          <w:p w:rsidR="008270E9" w:rsidRDefault="008270E9" w:rsidP="008270E9">
            <w:pPr>
              <w:tabs>
                <w:tab w:val="left" w:pos="3195"/>
              </w:tabs>
            </w:pPr>
            <w:r>
              <w:t>Количество учреждений шт.</w:t>
            </w:r>
          </w:p>
        </w:tc>
        <w:tc>
          <w:tcPr>
            <w:tcW w:w="1905" w:type="dxa"/>
          </w:tcPr>
          <w:p w:rsidR="008270E9" w:rsidRDefault="008270E9" w:rsidP="008270E9">
            <w:pPr>
              <w:tabs>
                <w:tab w:val="left" w:pos="3195"/>
              </w:tabs>
            </w:pPr>
            <w:r>
              <w:t>Штатная численность ед.</w:t>
            </w:r>
          </w:p>
        </w:tc>
        <w:tc>
          <w:tcPr>
            <w:tcW w:w="1509" w:type="dxa"/>
          </w:tcPr>
          <w:p w:rsidR="008270E9" w:rsidRDefault="008270E9" w:rsidP="008270E9">
            <w:pPr>
              <w:tabs>
                <w:tab w:val="left" w:pos="3195"/>
              </w:tabs>
            </w:pPr>
            <w:r>
              <w:t>Затраты на денежное содержание тыс.</w:t>
            </w:r>
            <w:r w:rsidR="007C43DE">
              <w:t xml:space="preserve"> </w:t>
            </w:r>
            <w:r>
              <w:t>рублей</w:t>
            </w:r>
          </w:p>
        </w:tc>
      </w:tr>
      <w:tr w:rsidR="00D519F0" w:rsidTr="008270E9">
        <w:tc>
          <w:tcPr>
            <w:tcW w:w="4503" w:type="dxa"/>
          </w:tcPr>
          <w:p w:rsidR="00D519F0" w:rsidRDefault="00D519F0" w:rsidP="00D519F0">
            <w:pPr>
              <w:tabs>
                <w:tab w:val="left" w:pos="3195"/>
              </w:tabs>
            </w:pPr>
            <w:r>
              <w:t>Муниципальные служащие - всего</w:t>
            </w:r>
          </w:p>
        </w:tc>
        <w:tc>
          <w:tcPr>
            <w:tcW w:w="2126" w:type="dxa"/>
          </w:tcPr>
          <w:p w:rsidR="00D519F0" w:rsidRDefault="00D519F0" w:rsidP="00D519F0">
            <w:pPr>
              <w:tabs>
                <w:tab w:val="left" w:pos="3195"/>
              </w:tabs>
            </w:pPr>
            <w:r>
              <w:t>1</w:t>
            </w:r>
          </w:p>
        </w:tc>
        <w:tc>
          <w:tcPr>
            <w:tcW w:w="1701" w:type="dxa"/>
          </w:tcPr>
          <w:p w:rsidR="00D519F0" w:rsidRDefault="00783669" w:rsidP="00D519F0">
            <w:pPr>
              <w:tabs>
                <w:tab w:val="left" w:pos="3195"/>
              </w:tabs>
            </w:pPr>
            <w:r>
              <w:t>2</w:t>
            </w:r>
            <w:r w:rsidR="00D519F0">
              <w:t>,0</w:t>
            </w:r>
          </w:p>
        </w:tc>
        <w:tc>
          <w:tcPr>
            <w:tcW w:w="1527" w:type="dxa"/>
          </w:tcPr>
          <w:p w:rsidR="00D519F0" w:rsidRDefault="00A17C73" w:rsidP="00D519F0">
            <w:pPr>
              <w:tabs>
                <w:tab w:val="left" w:pos="3195"/>
              </w:tabs>
            </w:pPr>
            <w:r>
              <w:t>216,92070</w:t>
            </w:r>
          </w:p>
        </w:tc>
        <w:tc>
          <w:tcPr>
            <w:tcW w:w="1515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905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509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</w:tr>
      <w:tr w:rsidR="00D519F0" w:rsidTr="008270E9">
        <w:tc>
          <w:tcPr>
            <w:tcW w:w="4503" w:type="dxa"/>
          </w:tcPr>
          <w:p w:rsidR="00D519F0" w:rsidRDefault="00D519F0" w:rsidP="00D519F0">
            <w:pPr>
              <w:tabs>
                <w:tab w:val="left" w:pos="3195"/>
              </w:tabs>
            </w:pPr>
            <w:r>
              <w:t>В том числе:</w:t>
            </w:r>
          </w:p>
        </w:tc>
        <w:tc>
          <w:tcPr>
            <w:tcW w:w="2126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701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527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515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905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509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</w:tr>
      <w:tr w:rsidR="00D519F0" w:rsidTr="008270E9">
        <w:tc>
          <w:tcPr>
            <w:tcW w:w="4503" w:type="dxa"/>
          </w:tcPr>
          <w:p w:rsidR="00D519F0" w:rsidRDefault="00D519F0" w:rsidP="00783669">
            <w:pPr>
              <w:tabs>
                <w:tab w:val="left" w:pos="3195"/>
              </w:tabs>
            </w:pPr>
            <w:r>
              <w:t xml:space="preserve"> -глава сельского поселения</w:t>
            </w:r>
          </w:p>
        </w:tc>
        <w:tc>
          <w:tcPr>
            <w:tcW w:w="2126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701" w:type="dxa"/>
          </w:tcPr>
          <w:p w:rsidR="00D519F0" w:rsidRDefault="00D519F0" w:rsidP="00D519F0">
            <w:pPr>
              <w:tabs>
                <w:tab w:val="left" w:pos="3195"/>
              </w:tabs>
            </w:pPr>
            <w:r>
              <w:t>1,0</w:t>
            </w:r>
          </w:p>
        </w:tc>
        <w:tc>
          <w:tcPr>
            <w:tcW w:w="1527" w:type="dxa"/>
          </w:tcPr>
          <w:p w:rsidR="00D519F0" w:rsidRDefault="00783669" w:rsidP="00D519F0">
            <w:pPr>
              <w:tabs>
                <w:tab w:val="left" w:pos="3195"/>
              </w:tabs>
            </w:pPr>
            <w:r>
              <w:t>132,48144</w:t>
            </w:r>
          </w:p>
        </w:tc>
        <w:tc>
          <w:tcPr>
            <w:tcW w:w="1515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905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509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</w:tr>
      <w:tr w:rsidR="00D519F0" w:rsidTr="008270E9">
        <w:tc>
          <w:tcPr>
            <w:tcW w:w="4503" w:type="dxa"/>
          </w:tcPr>
          <w:p w:rsidR="00D519F0" w:rsidRDefault="00A339C3" w:rsidP="00D519F0">
            <w:pPr>
              <w:tabs>
                <w:tab w:val="left" w:pos="3195"/>
              </w:tabs>
            </w:pPr>
            <w:r>
              <w:t>-ведущие специалисты</w:t>
            </w:r>
          </w:p>
        </w:tc>
        <w:tc>
          <w:tcPr>
            <w:tcW w:w="2126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701" w:type="dxa"/>
          </w:tcPr>
          <w:p w:rsidR="00D519F0" w:rsidRDefault="00783669" w:rsidP="00D519F0">
            <w:pPr>
              <w:tabs>
                <w:tab w:val="left" w:pos="3195"/>
              </w:tabs>
            </w:pPr>
            <w:r>
              <w:t>1</w:t>
            </w:r>
            <w:r w:rsidR="00D519F0">
              <w:t>,0</w:t>
            </w:r>
          </w:p>
        </w:tc>
        <w:tc>
          <w:tcPr>
            <w:tcW w:w="1527" w:type="dxa"/>
          </w:tcPr>
          <w:p w:rsidR="00D519F0" w:rsidRDefault="00783669" w:rsidP="00D519F0">
            <w:pPr>
              <w:tabs>
                <w:tab w:val="left" w:pos="3195"/>
              </w:tabs>
            </w:pPr>
            <w:r>
              <w:t>84,43926</w:t>
            </w:r>
          </w:p>
        </w:tc>
        <w:tc>
          <w:tcPr>
            <w:tcW w:w="1515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905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  <w:tc>
          <w:tcPr>
            <w:tcW w:w="1509" w:type="dxa"/>
          </w:tcPr>
          <w:p w:rsidR="00D519F0" w:rsidRDefault="00D519F0" w:rsidP="00D519F0">
            <w:pPr>
              <w:tabs>
                <w:tab w:val="left" w:pos="3195"/>
              </w:tabs>
            </w:pPr>
          </w:p>
        </w:tc>
      </w:tr>
    </w:tbl>
    <w:p w:rsidR="00E83E85" w:rsidRDefault="00E83E85" w:rsidP="00E83E85"/>
    <w:p w:rsidR="00E83E85" w:rsidRPr="00E83E85" w:rsidRDefault="00E83E85" w:rsidP="00E83E85">
      <w:pPr>
        <w:tabs>
          <w:tab w:val="left" w:pos="3195"/>
        </w:tabs>
      </w:pPr>
      <w:r>
        <w:tab/>
      </w:r>
      <w:bookmarkStart w:id="0" w:name="_GoBack"/>
      <w:bookmarkEnd w:id="0"/>
    </w:p>
    <w:p w:rsidR="008270E9" w:rsidRDefault="008270E9" w:rsidP="00E83E85">
      <w:pPr>
        <w:tabs>
          <w:tab w:val="left" w:pos="3195"/>
        </w:tabs>
      </w:pPr>
    </w:p>
    <w:p w:rsidR="008270E9" w:rsidRPr="008270E9" w:rsidRDefault="008270E9" w:rsidP="008270E9"/>
    <w:p w:rsidR="008270E9" w:rsidRDefault="008270E9" w:rsidP="008270E9"/>
    <w:p w:rsidR="00D53955" w:rsidRPr="008270E9" w:rsidRDefault="008270E9" w:rsidP="008270E9">
      <w:pPr>
        <w:tabs>
          <w:tab w:val="left" w:pos="2955"/>
        </w:tabs>
      </w:pPr>
      <w:r>
        <w:tab/>
        <w:t>Глава сельского поселения                                                                      В.Н.</w:t>
      </w:r>
      <w:r w:rsidR="007C43DE">
        <w:t xml:space="preserve"> </w:t>
      </w:r>
      <w:r>
        <w:t>Лиходеева</w:t>
      </w:r>
    </w:p>
    <w:sectPr w:rsidR="00D53955" w:rsidRPr="008270E9" w:rsidSect="00E83E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71"/>
    <w:rsid w:val="00001282"/>
    <w:rsid w:val="00160D64"/>
    <w:rsid w:val="002555FA"/>
    <w:rsid w:val="002F4459"/>
    <w:rsid w:val="0043163A"/>
    <w:rsid w:val="005A073D"/>
    <w:rsid w:val="005A2052"/>
    <w:rsid w:val="00723871"/>
    <w:rsid w:val="00783669"/>
    <w:rsid w:val="007C43DE"/>
    <w:rsid w:val="008270E9"/>
    <w:rsid w:val="00983D1B"/>
    <w:rsid w:val="009E11D3"/>
    <w:rsid w:val="00A17C73"/>
    <w:rsid w:val="00A17E4F"/>
    <w:rsid w:val="00A339C3"/>
    <w:rsid w:val="00A6299B"/>
    <w:rsid w:val="00AB7EC8"/>
    <w:rsid w:val="00AF6CB4"/>
    <w:rsid w:val="00C00771"/>
    <w:rsid w:val="00C03DB9"/>
    <w:rsid w:val="00C74092"/>
    <w:rsid w:val="00D519F0"/>
    <w:rsid w:val="00D53955"/>
    <w:rsid w:val="00E3092C"/>
    <w:rsid w:val="00E83E85"/>
    <w:rsid w:val="00F8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Кукелево</cp:lastModifiedBy>
  <cp:revision>6</cp:revision>
  <cp:lastPrinted>2019-04-08T22:45:00Z</cp:lastPrinted>
  <dcterms:created xsi:type="dcterms:W3CDTF">2019-04-08T22:48:00Z</dcterms:created>
  <dcterms:modified xsi:type="dcterms:W3CDTF">2019-04-18T00:36:00Z</dcterms:modified>
</cp:coreProperties>
</file>