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Pr="00E3662E">
        <w:rPr>
          <w:rFonts w:ascii="Times New Roman" w:hAnsi="Times New Roman"/>
          <w:sz w:val="28"/>
          <w:szCs w:val="28"/>
        </w:rPr>
        <w:t>СОВЕТ ДЕПУТАТОВ</w:t>
      </w:r>
    </w:p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Хабаровского края</w:t>
      </w:r>
    </w:p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738E" w:rsidRPr="00E3662E" w:rsidRDefault="00D7738E" w:rsidP="00D773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РЕШЕНИЕ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</w:p>
    <w:p w:rsidR="00D7738E" w:rsidRPr="00E3662E" w:rsidRDefault="00365596" w:rsidP="00D7738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31</w:t>
      </w:r>
      <w:bookmarkStart w:id="0" w:name="_GoBack"/>
      <w:bookmarkEnd w:id="0"/>
      <w:r w:rsidR="00D7738E">
        <w:rPr>
          <w:rFonts w:ascii="Times New Roman" w:hAnsi="Times New Roman"/>
          <w:sz w:val="28"/>
          <w:szCs w:val="28"/>
        </w:rPr>
        <w:t>.10.2018</w:t>
      </w:r>
      <w:proofErr w:type="gramEnd"/>
      <w:r w:rsidR="00D7738E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11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с. Кукелево                           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      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О передаче Вяземскому муниципальному 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району осуществления части полномочий 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сельского поселения «Село Кукелево» </w:t>
      </w: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      </w:t>
      </w:r>
    </w:p>
    <w:p w:rsidR="00D7738E" w:rsidRPr="00E3662E" w:rsidRDefault="00D7738E" w:rsidP="00D773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от </w:t>
      </w:r>
      <w:proofErr w:type="gramStart"/>
      <w:r w:rsidRPr="00E3662E">
        <w:rPr>
          <w:rFonts w:ascii="Times New Roman" w:hAnsi="Times New Roman"/>
          <w:sz w:val="28"/>
          <w:szCs w:val="28"/>
        </w:rPr>
        <w:t>04.07.1991  №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1541-1 «О приватизации жилищного фонда в Российской Федерации», части 2 Федерального закона от 29.12.2004  №  189-ФЗ «О введении в действие Жилищного кодекса Российской Федерации», в соответствии с пунктом 3 части 1 статьи 14, частью 4 статьи 15 Федерального закона от 06.10.2003  № 131-ФЗ «Об общих принципах организации местного самоуправления в Российской Федерации» Совет депутатов сельского поселения </w:t>
      </w:r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РЕШИЛ:       </w:t>
      </w:r>
    </w:p>
    <w:p w:rsidR="00D7738E" w:rsidRPr="00E3662E" w:rsidRDefault="00D7738E" w:rsidP="00D773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1. Передать Вяземскому муниципальному </w:t>
      </w:r>
      <w:proofErr w:type="gramStart"/>
      <w:r w:rsidRPr="00E3662E">
        <w:rPr>
          <w:rFonts w:ascii="Times New Roman" w:hAnsi="Times New Roman"/>
          <w:sz w:val="28"/>
          <w:szCs w:val="28"/>
        </w:rPr>
        <w:t>району  осуществление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полномочий поселения по распоряжению имуществом- жилищным фондом, находящимся в муниципальной собственности поселения, в части: </w:t>
      </w:r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D7738E" w:rsidRPr="00E3662E" w:rsidRDefault="00D7738E" w:rsidP="00D773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662E">
        <w:rPr>
          <w:rFonts w:ascii="Times New Roman" w:hAnsi="Times New Roman"/>
          <w:sz w:val="28"/>
          <w:szCs w:val="28"/>
        </w:rPr>
        <w:t xml:space="preserve">Уполномочить     главу     администрации     поселения    заключить </w:t>
      </w:r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62E">
        <w:rPr>
          <w:rFonts w:ascii="Times New Roman" w:hAnsi="Times New Roman"/>
          <w:sz w:val="28"/>
          <w:szCs w:val="28"/>
        </w:rPr>
        <w:t>соответствующее  соглашение</w:t>
      </w:r>
      <w:proofErr w:type="gramEnd"/>
      <w:r w:rsidRPr="00E3662E">
        <w:rPr>
          <w:rFonts w:ascii="Times New Roman" w:hAnsi="Times New Roman"/>
          <w:sz w:val="28"/>
          <w:szCs w:val="28"/>
        </w:rPr>
        <w:t>.</w:t>
      </w:r>
    </w:p>
    <w:p w:rsidR="00D7738E" w:rsidRPr="00E3662E" w:rsidRDefault="00D7738E" w:rsidP="00D7738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3662E">
        <w:rPr>
          <w:rFonts w:ascii="Times New Roman" w:hAnsi="Times New Roman"/>
          <w:sz w:val="28"/>
          <w:szCs w:val="28"/>
        </w:rPr>
        <w:t xml:space="preserve">Контроль   за   выполнением   решения   возложить   на   постоянную </w:t>
      </w:r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планово-бюджетную комиссию (</w:t>
      </w:r>
      <w:proofErr w:type="gramStart"/>
      <w:r w:rsidRPr="00E3662E">
        <w:rPr>
          <w:rFonts w:ascii="Times New Roman" w:hAnsi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/>
          <w:sz w:val="28"/>
          <w:szCs w:val="28"/>
        </w:rPr>
        <w:t>Гулак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О.А.</w:t>
      </w:r>
    </w:p>
    <w:p w:rsidR="00D7738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E3662E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 вступает  в   силу  после его официального опубликования и распространяет свое</w:t>
      </w:r>
      <w:r>
        <w:rPr>
          <w:rFonts w:ascii="Times New Roman" w:hAnsi="Times New Roman"/>
          <w:sz w:val="28"/>
          <w:szCs w:val="28"/>
        </w:rPr>
        <w:t xml:space="preserve"> действие на пери</w:t>
      </w:r>
      <w:r w:rsidR="003501D9">
        <w:rPr>
          <w:rFonts w:ascii="Times New Roman" w:hAnsi="Times New Roman"/>
          <w:sz w:val="28"/>
          <w:szCs w:val="28"/>
        </w:rPr>
        <w:t>од с 01.01.2019 г. по 31.12.2021</w:t>
      </w:r>
      <w:r w:rsidRPr="00E3662E">
        <w:rPr>
          <w:rFonts w:ascii="Times New Roman" w:hAnsi="Times New Roman"/>
          <w:sz w:val="28"/>
          <w:szCs w:val="28"/>
        </w:rPr>
        <w:t xml:space="preserve">г. </w:t>
      </w:r>
    </w:p>
    <w:p w:rsidR="00D7738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738E" w:rsidRPr="004E25CD" w:rsidRDefault="00D7738E" w:rsidP="00D7738E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депутатов                                Глава сельского поселения</w:t>
      </w:r>
    </w:p>
    <w:p w:rsidR="00D7738E" w:rsidRPr="00635D1C" w:rsidRDefault="00D7738E" w:rsidP="00D7738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А.П.Янгоскин</w:t>
      </w:r>
      <w:proofErr w:type="spellEnd"/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D7738E" w:rsidRPr="00E3662E" w:rsidRDefault="00D7738E" w:rsidP="00D773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738E" w:rsidRPr="00E3662E" w:rsidRDefault="00D7738E" w:rsidP="00D7738E">
      <w:pPr>
        <w:pStyle w:val="a4"/>
        <w:rPr>
          <w:rFonts w:ascii="Times New Roman" w:hAnsi="Times New Roman"/>
          <w:sz w:val="28"/>
          <w:szCs w:val="28"/>
        </w:rPr>
      </w:pPr>
    </w:p>
    <w:p w:rsidR="00D7738E" w:rsidRDefault="00D7738E"/>
    <w:p w:rsidR="00282CD8" w:rsidRDefault="00365596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F1"/>
    <w:rsid w:val="003501D9"/>
    <w:rsid w:val="00365596"/>
    <w:rsid w:val="008262F1"/>
    <w:rsid w:val="00A454C2"/>
    <w:rsid w:val="00C562F8"/>
    <w:rsid w:val="00D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1B5"/>
  <w15:chartTrackingRefBased/>
  <w15:docId w15:val="{568F786D-CA19-4240-968B-C9A0F59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73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773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6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2018-11-06T06:08:00Z</cp:lastPrinted>
  <dcterms:created xsi:type="dcterms:W3CDTF">2018-10-15T22:58:00Z</dcterms:created>
  <dcterms:modified xsi:type="dcterms:W3CDTF">2018-11-06T06:10:00Z</dcterms:modified>
</cp:coreProperties>
</file>