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95" w:rsidRPr="00A66F44" w:rsidRDefault="005D6395" w:rsidP="005D6395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A66F44">
        <w:rPr>
          <w:rFonts w:eastAsia="Times New Roman"/>
          <w:sz w:val="28"/>
          <w:szCs w:val="28"/>
          <w:lang w:eastAsia="ru-RU"/>
        </w:rPr>
        <w:t>АДМИНИСТРАЦИЯ</w:t>
      </w:r>
    </w:p>
    <w:p w:rsidR="005D6395" w:rsidRPr="00A66F44" w:rsidRDefault="005D6395" w:rsidP="005D6395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A66F44">
        <w:rPr>
          <w:rFonts w:eastAsia="Times New Roman"/>
          <w:sz w:val="28"/>
          <w:szCs w:val="28"/>
          <w:lang w:eastAsia="ru-RU"/>
        </w:rPr>
        <w:t>СЕЛЬСКОГО ПОСЕЛЕНИЯ «</w:t>
      </w:r>
      <w:proofErr w:type="gramStart"/>
      <w:r w:rsidRPr="00A66F44">
        <w:rPr>
          <w:rFonts w:eastAsia="Times New Roman"/>
          <w:sz w:val="28"/>
          <w:szCs w:val="28"/>
          <w:lang w:eastAsia="ru-RU"/>
        </w:rPr>
        <w:t>СЕЛО  КУКЕЛЕВО</w:t>
      </w:r>
      <w:proofErr w:type="gramEnd"/>
      <w:r w:rsidRPr="00A66F44">
        <w:rPr>
          <w:rFonts w:eastAsia="Times New Roman"/>
          <w:sz w:val="28"/>
          <w:szCs w:val="28"/>
          <w:lang w:eastAsia="ru-RU"/>
        </w:rPr>
        <w:t>»</w:t>
      </w:r>
    </w:p>
    <w:p w:rsidR="005D6395" w:rsidRPr="00A66F44" w:rsidRDefault="005D6395" w:rsidP="005D6395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A66F44">
        <w:rPr>
          <w:rFonts w:eastAsia="Times New Roman"/>
          <w:sz w:val="28"/>
          <w:szCs w:val="28"/>
          <w:lang w:eastAsia="ru-RU"/>
        </w:rPr>
        <w:t>ВЯЗЕМСКОГО МУНИЦИПАЛЬНОГО РАЙОНА</w:t>
      </w:r>
    </w:p>
    <w:p w:rsidR="005D6395" w:rsidRPr="00A66F44" w:rsidRDefault="005D6395" w:rsidP="005D6395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A66F44">
        <w:rPr>
          <w:rFonts w:eastAsia="Times New Roman"/>
          <w:sz w:val="28"/>
          <w:szCs w:val="28"/>
          <w:lang w:eastAsia="ru-RU"/>
        </w:rPr>
        <w:t>Хабаровского края</w:t>
      </w:r>
    </w:p>
    <w:p w:rsidR="005D6395" w:rsidRPr="00A66F44" w:rsidRDefault="005D6395" w:rsidP="005D639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95" w:rsidRPr="00A66F44" w:rsidRDefault="005D6395" w:rsidP="005D639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95" w:rsidRPr="00A66F44" w:rsidRDefault="005D6395" w:rsidP="005D639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D6395" w:rsidRPr="00A66F44" w:rsidRDefault="005D6395" w:rsidP="005D639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95" w:rsidRPr="00A66F44" w:rsidRDefault="005D6395" w:rsidP="005D63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10.07.2018 </w:t>
      </w:r>
      <w:proofErr w:type="gramStart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 71</w:t>
      </w:r>
      <w:proofErr w:type="gramEnd"/>
    </w:p>
    <w:p w:rsidR="005D6395" w:rsidRPr="00A66F44" w:rsidRDefault="005D6395" w:rsidP="005D63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с.  Кукелево</w:t>
      </w:r>
    </w:p>
    <w:p w:rsidR="005D6395" w:rsidRPr="00A66F44" w:rsidRDefault="005D6395" w:rsidP="005D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95" w:rsidRPr="00A66F44" w:rsidRDefault="005D6395" w:rsidP="005D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завершения операций по исполнени</w:t>
      </w:r>
      <w:r w:rsidR="00A25B5A"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ю бюджета сельского поселения «</w:t>
      </w: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Кукелево» в текущем финансовом году</w:t>
      </w:r>
    </w:p>
    <w:p w:rsidR="005D6395" w:rsidRPr="00A66F44" w:rsidRDefault="005D6395" w:rsidP="005D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242 Бюджетного кодекса Российской Федерации и в целях своевременного осуществления расходов в соответствии с бюджетной росписью, администрация сельского поселения </w:t>
      </w:r>
      <w:proofErr w:type="gramStart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Село</w:t>
      </w:r>
      <w:proofErr w:type="gramEnd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Кукелево» </w:t>
      </w:r>
    </w:p>
    <w:p w:rsidR="005D6395" w:rsidRPr="00A66F44" w:rsidRDefault="005D6395" w:rsidP="005D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395" w:rsidRPr="00A66F44" w:rsidRDefault="005D6395" w:rsidP="005D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D6395" w:rsidRPr="00A66F44" w:rsidRDefault="005D6395" w:rsidP="005D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Порядок завершения операций по исполнению бюджета сельского поселения </w:t>
      </w:r>
      <w:proofErr w:type="gramStart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Село</w:t>
      </w:r>
      <w:proofErr w:type="gramEnd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Кукелево» в текущем финансовом году.</w:t>
      </w:r>
    </w:p>
    <w:p w:rsidR="005D6395" w:rsidRPr="00A66F44" w:rsidRDefault="005D6395" w:rsidP="005D639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Постановление администрации </w:t>
      </w:r>
      <w:r w:rsidRPr="00A66F44">
        <w:rPr>
          <w:rFonts w:ascii="Times New Roman" w:hAnsi="Times New Roman" w:cs="Times New Roman"/>
          <w:sz w:val="28"/>
          <w:szCs w:val="28"/>
        </w:rPr>
        <w:t xml:space="preserve">от 29.12.2012 </w:t>
      </w:r>
      <w:proofErr w:type="gramStart"/>
      <w:r w:rsidRPr="00A66F44">
        <w:rPr>
          <w:rFonts w:ascii="Times New Roman" w:hAnsi="Times New Roman" w:cs="Times New Roman"/>
          <w:sz w:val="28"/>
          <w:szCs w:val="28"/>
        </w:rPr>
        <w:t>№  101</w:t>
      </w:r>
      <w:proofErr w:type="gramEnd"/>
      <w:r w:rsidRPr="00A66F44">
        <w:rPr>
          <w:rFonts w:ascii="Times New Roman" w:hAnsi="Times New Roman" w:cs="Times New Roman"/>
          <w:sz w:val="28"/>
          <w:szCs w:val="28"/>
        </w:rPr>
        <w:t xml:space="preserve"> «Об утверждении Порядка завершения операций по исполнению бюджета сельского поселения «Село Кукелево» Вяземского муниципального района»,  отменить. 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Получателям средств бюджета сельского поселения обеспечить завершение исполнения бюджета сельского поселения </w:t>
      </w:r>
      <w:proofErr w:type="gramStart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Село</w:t>
      </w:r>
      <w:proofErr w:type="gramEnd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Кукелево» в соответствии с установленным порядком.</w:t>
      </w:r>
    </w:p>
    <w:p w:rsidR="005D6395" w:rsidRPr="00A66F44" w:rsidRDefault="005D6395" w:rsidP="005D6395">
      <w:pPr>
        <w:pStyle w:val="a4"/>
        <w:ind w:firstLine="708"/>
        <w:rPr>
          <w:rFonts w:eastAsia="Times New Roman"/>
          <w:sz w:val="28"/>
          <w:szCs w:val="28"/>
          <w:lang w:eastAsia="ru-RU"/>
        </w:rPr>
      </w:pPr>
      <w:r w:rsidRPr="00A66F44">
        <w:rPr>
          <w:rFonts w:eastAsia="Times New Roman"/>
          <w:sz w:val="28"/>
          <w:szCs w:val="28"/>
          <w:lang w:eastAsia="ru-RU"/>
        </w:rPr>
        <w:t>7. Контроль за выполнением постановления оставляю за собой.</w:t>
      </w:r>
    </w:p>
    <w:p w:rsidR="005D6395" w:rsidRPr="00A66F44" w:rsidRDefault="005D6395" w:rsidP="005D6395">
      <w:pPr>
        <w:pStyle w:val="a4"/>
        <w:rPr>
          <w:sz w:val="28"/>
          <w:szCs w:val="28"/>
        </w:rPr>
      </w:pPr>
      <w:r w:rsidRPr="00A66F44">
        <w:rPr>
          <w:rFonts w:eastAsia="Times New Roman"/>
          <w:sz w:val="28"/>
          <w:szCs w:val="28"/>
          <w:lang w:eastAsia="ru-RU"/>
        </w:rPr>
        <w:t xml:space="preserve">         8. </w:t>
      </w:r>
      <w:r w:rsidRPr="00A66F44">
        <w:rPr>
          <w:sz w:val="28"/>
          <w:szCs w:val="28"/>
        </w:rPr>
        <w:t>Опубликовать настоящее постановление в Сборнике нормативных правовых актов органов местного самоуправления сельского поселения «Село Кукелево» и разместить в сети Интернет на официальном сайте администрации Вяземского муниципального района.</w:t>
      </w:r>
    </w:p>
    <w:p w:rsidR="005D6395" w:rsidRPr="00A66F44" w:rsidRDefault="005D6395" w:rsidP="005D6395">
      <w:pPr>
        <w:pStyle w:val="a4"/>
        <w:ind w:firstLine="708"/>
        <w:rPr>
          <w:sz w:val="28"/>
          <w:szCs w:val="28"/>
        </w:rPr>
      </w:pPr>
      <w:r w:rsidRPr="00A66F44">
        <w:rPr>
          <w:sz w:val="28"/>
          <w:szCs w:val="28"/>
        </w:rPr>
        <w:t>9.Настоящее постановление вступает в силу после его официального опубликования.</w:t>
      </w:r>
    </w:p>
    <w:p w:rsidR="005D6395" w:rsidRPr="00A66F44" w:rsidRDefault="005D6395" w:rsidP="005D6395">
      <w:pPr>
        <w:pStyle w:val="a4"/>
        <w:rPr>
          <w:sz w:val="28"/>
          <w:szCs w:val="28"/>
        </w:rPr>
      </w:pPr>
    </w:p>
    <w:p w:rsidR="005D6395" w:rsidRPr="00A66F44" w:rsidRDefault="005D6395" w:rsidP="005D6395">
      <w:pPr>
        <w:pStyle w:val="a4"/>
        <w:rPr>
          <w:sz w:val="28"/>
          <w:szCs w:val="28"/>
        </w:rPr>
      </w:pPr>
    </w:p>
    <w:p w:rsidR="005D6395" w:rsidRPr="00A66F44" w:rsidRDefault="005D6395" w:rsidP="005D6395">
      <w:pPr>
        <w:pStyle w:val="a4"/>
        <w:rPr>
          <w:sz w:val="28"/>
          <w:szCs w:val="28"/>
        </w:rPr>
      </w:pPr>
      <w:r w:rsidRPr="00A66F44">
        <w:rPr>
          <w:sz w:val="28"/>
          <w:szCs w:val="28"/>
        </w:rPr>
        <w:t>Глава сельского поселения</w:t>
      </w:r>
      <w:r w:rsidRPr="00A66F44">
        <w:rPr>
          <w:sz w:val="28"/>
          <w:szCs w:val="28"/>
        </w:rPr>
        <w:tab/>
      </w:r>
      <w:r w:rsidRPr="00A66F44">
        <w:rPr>
          <w:sz w:val="28"/>
          <w:szCs w:val="28"/>
        </w:rPr>
        <w:tab/>
      </w:r>
      <w:r w:rsidRPr="00A66F44">
        <w:rPr>
          <w:sz w:val="28"/>
          <w:szCs w:val="28"/>
        </w:rPr>
        <w:tab/>
      </w:r>
      <w:r w:rsidRPr="00A66F44">
        <w:rPr>
          <w:sz w:val="28"/>
          <w:szCs w:val="28"/>
        </w:rPr>
        <w:tab/>
      </w:r>
      <w:proofErr w:type="spellStart"/>
      <w:r w:rsidRPr="00A66F44">
        <w:rPr>
          <w:sz w:val="28"/>
          <w:szCs w:val="28"/>
        </w:rPr>
        <w:t>В.Н.Лиходеева</w:t>
      </w:r>
      <w:proofErr w:type="spellEnd"/>
    </w:p>
    <w:p w:rsidR="005D6395" w:rsidRDefault="005D6395" w:rsidP="005D6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F44" w:rsidRPr="00A66F44" w:rsidRDefault="00A66F44" w:rsidP="005D6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6395" w:rsidRPr="00A66F44" w:rsidRDefault="005D6395" w:rsidP="005D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Утвержден</w:t>
      </w:r>
    </w:p>
    <w:p w:rsidR="005D6395" w:rsidRPr="00A66F44" w:rsidRDefault="005D6395" w:rsidP="005D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</w:t>
      </w:r>
    </w:p>
    <w:p w:rsidR="005D6395" w:rsidRPr="00A66F44" w:rsidRDefault="005D6395" w:rsidP="005D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</w:t>
      </w:r>
    </w:p>
    <w:p w:rsidR="005D6395" w:rsidRPr="00A66F44" w:rsidRDefault="005D6395" w:rsidP="005D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</w:p>
    <w:p w:rsidR="005D6395" w:rsidRPr="00A66F44" w:rsidRDefault="005D6395" w:rsidP="005D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Село</w:t>
      </w:r>
      <w:proofErr w:type="gramEnd"/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Кукелево» </w:t>
      </w:r>
    </w:p>
    <w:p w:rsidR="005D6395" w:rsidRPr="00A66F44" w:rsidRDefault="005D6395" w:rsidP="005D639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10.07.2018 </w:t>
      </w:r>
      <w:proofErr w:type="gramStart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 71</w:t>
      </w:r>
      <w:proofErr w:type="gramEnd"/>
    </w:p>
    <w:p w:rsidR="005D6395" w:rsidRPr="00A66F44" w:rsidRDefault="005D6395" w:rsidP="00A25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395" w:rsidRPr="00A66F44" w:rsidRDefault="005D6395" w:rsidP="005D6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395" w:rsidRPr="00A66F44" w:rsidRDefault="005D6395" w:rsidP="005D6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D6395" w:rsidRPr="00A66F44" w:rsidRDefault="005D6395" w:rsidP="005D6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завершения операций по исполнению бюджета сельского поселения </w:t>
      </w:r>
      <w:proofErr w:type="gramStart"/>
      <w:r w:rsidRPr="00A6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Село</w:t>
      </w:r>
      <w:proofErr w:type="gramEnd"/>
      <w:r w:rsidRPr="00A6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Кукелево» в текущем финансовом году</w:t>
      </w:r>
    </w:p>
    <w:p w:rsidR="005D6395" w:rsidRPr="00A66F44" w:rsidRDefault="005D6395" w:rsidP="005D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395" w:rsidRPr="00A66F44" w:rsidRDefault="005D6395" w:rsidP="005D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со статьей 242 Бюджетного кодекса Российской Федерации финансовый год завершается в части: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кассовых операций по расходам бюджета сельского поселения </w:t>
      </w:r>
      <w:proofErr w:type="gramStart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Село</w:t>
      </w:r>
      <w:proofErr w:type="gramEnd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Кукелево» (далее – бюджет сельского поселения) и источникам финансирования дефицита бюджета - 31 декабря текущего финансового года;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зачисления в бюджет сельского поселения поступлений завершенного финансового года, распределенных в установленном порядке Управлением Федерального казначейства по Хабаровскому краю между бюджетами бюджетной системы Российской Федерации, и их отражения в отчетности об исполнении местного бюджета завершенного финансового года – в первые пять рабочих дней очередного финансового года.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ассигнования, лимиты бюджетных обязательств, предельные объемы оплаты денежных обязательств и бюджетные ассигнования по источникам финансирования дефицита местного бюджета прекращают свое действие 31 декабря текущего финансового года.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 целях завершения операций по расходам бюджета сельского поселения и источникам финансирования дефицита бюджета сельского поселения администрация сельского поселения </w:t>
      </w:r>
      <w:proofErr w:type="gramStart"/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Село</w:t>
      </w:r>
      <w:proofErr w:type="gramEnd"/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Кукелево» (далее администрация сельского поселения) принимает от главных распорядителей средств бюджета сельского поселения не позднее чем: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 два рабочих дня до окончания текущего финансового года – платежные документы для доведения бюджетных ассигнований до администраторов источников финансирования дефицита бюджета сельского поселения;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позднее, чем за десять рабочих дней до окончания текущего финансового года – </w:t>
      </w:r>
      <w:proofErr w:type="gramStart"/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подтверждающие принятие бюджетных обязательств путем заключения муниципальных контрактов/гражданско-правовых договоров.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ограничения срока - в случае поступления средств из районного бюджета, а также по отдельным поручениям главы сельского поселения </w:t>
      </w:r>
      <w:proofErr w:type="gramStart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Село</w:t>
      </w:r>
      <w:proofErr w:type="gramEnd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Кукелево»  при условии соблюдения процедуры санкционирования оплаты денежных обязательств получателей средств местного бюджета.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Ведущему специалисту по финансовым вопросам администрации сельского поселения необходимо принять меры по урегулированию дебиторской и кредиторской задолженности по состоянию на 1 января очередного финансового года. С этой целью довести до контрагентов информацию: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правильном оформлении платежных документов на перечисление средств из местного бюджета;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необходимости провести сверку расчетов.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Получатели средств бюджета сельского поселения (администраторы источников финансирования дефицита бюджета сельского поселения) обеспечивают представление в органы Федерального казначейства по месту открытия лицевых счетов платежных и иных документов, необходимых для осуществления кассовых выплат из бюджета сельского поселения до последнего рабочего дня текущего финансового года.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Орган Федерального казначейства осуществляет в установленном порядке кассовые выплаты из бюджета сельского поселения на основании платежных документов до 31 декабря текущего финансового года включительно.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остатков денежных средств на банковских счетах, денежных средств в пути по бюджетной деятельности на начало очередного финансового года не допускается.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 Федерального казначейства в последний рабочий день текущего финансового года неиспользованные остатки средств на лицевых </w:t>
      </w:r>
      <w:proofErr w:type="gramStart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счетах  перечисляют</w:t>
      </w:r>
      <w:proofErr w:type="gramEnd"/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расходным расписанием на счета местного бюджета № 40204 «Средства местных бюджетов.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Уточнение невыясненных поступлений в бюджет сельского поселения осуществляется главными администраторами доходов бюджета сельского поселения не позднее 31 декабря текущего финансового года включительно.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После 1 января очередного финансового года администрацией сельского поселения документы на изменение целевого назначения бюджетных ассигнований, лимитов бюджетных обязательств и предельных объемов оплаты денежных обязательств и источникам финансирования дефицита местного бюджета завершенного финансового года не принимаются.</w:t>
      </w:r>
    </w:p>
    <w:p w:rsidR="005D6395" w:rsidRPr="00A66F44" w:rsidRDefault="005D6395" w:rsidP="005D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Суммы, поступившие в местной бюджет от распределения в установленном порядке Управлением Федерального казначейства по Хабаровскому краю поступлений завершенного финансового года, зачисляются в установленном порядке на счет № 40204 «Средства местных бюджетов» в первые пять рабочих дней очередного финансового года и учитываются как доходы местного бюджета завершенного финансового года.</w:t>
      </w:r>
    </w:p>
    <w:p w:rsidR="005D6395" w:rsidRPr="00A66F44" w:rsidRDefault="005D6395" w:rsidP="005D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395" w:rsidRPr="00A66F44" w:rsidRDefault="005D6395" w:rsidP="005D6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5D6395" w:rsidRPr="00A66F44" w:rsidRDefault="005D6395" w:rsidP="005D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2CD8" w:rsidRPr="00A66F44" w:rsidRDefault="00A66F44">
      <w:pPr>
        <w:rPr>
          <w:rFonts w:ascii="Times New Roman" w:hAnsi="Times New Roman" w:cs="Times New Roman"/>
          <w:sz w:val="28"/>
          <w:szCs w:val="28"/>
        </w:rPr>
      </w:pPr>
    </w:p>
    <w:sectPr w:rsidR="00282CD8" w:rsidRPr="00A6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5E"/>
    <w:rsid w:val="005D6395"/>
    <w:rsid w:val="007C775E"/>
    <w:rsid w:val="00943760"/>
    <w:rsid w:val="00A25B5A"/>
    <w:rsid w:val="00A454C2"/>
    <w:rsid w:val="00A66F44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3A67"/>
  <w15:chartTrackingRefBased/>
  <w15:docId w15:val="{9222E6EC-3FA8-4F87-B040-F4987875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95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6395"/>
    <w:rPr>
      <w:rFonts w:ascii="Times New Roman" w:eastAsiaTheme="minorEastAsia" w:hAnsi="Times New Roman" w:cs="Times New Roman"/>
      <w:lang w:eastAsia="ja-JP"/>
    </w:rPr>
  </w:style>
  <w:style w:type="paragraph" w:styleId="a4">
    <w:name w:val="No Spacing"/>
    <w:link w:val="a3"/>
    <w:uiPriority w:val="1"/>
    <w:qFormat/>
    <w:rsid w:val="005D6395"/>
    <w:pPr>
      <w:spacing w:after="0" w:line="240" w:lineRule="auto"/>
    </w:pPr>
    <w:rPr>
      <w:rFonts w:ascii="Times New Roman" w:eastAsiaTheme="minorEastAsia" w:hAnsi="Times New Roman" w:cs="Times New Roman"/>
      <w:lang w:eastAsia="ja-JP"/>
    </w:rPr>
  </w:style>
  <w:style w:type="paragraph" w:styleId="a5">
    <w:name w:val="List Paragraph"/>
    <w:basedOn w:val="a"/>
    <w:uiPriority w:val="34"/>
    <w:qFormat/>
    <w:rsid w:val="005D63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B5A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2018-08-07T00:03:00Z</cp:lastPrinted>
  <dcterms:created xsi:type="dcterms:W3CDTF">2018-08-01T01:55:00Z</dcterms:created>
  <dcterms:modified xsi:type="dcterms:W3CDTF">2018-08-07T00:04:00Z</dcterms:modified>
</cp:coreProperties>
</file>