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A9" w:rsidRPr="00653FC2" w:rsidRDefault="003F45A9" w:rsidP="003F45A9">
      <w:pPr>
        <w:pStyle w:val="a4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sz w:val="28"/>
          <w:szCs w:val="28"/>
          <w:lang w:val="ru-RU"/>
        </w:rPr>
        <w:t>СОВЕТ ДЕПУТАТОВ</w:t>
      </w:r>
    </w:p>
    <w:p w:rsidR="003F45A9" w:rsidRPr="003F45A9" w:rsidRDefault="003F45A9" w:rsidP="003F45A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45A9">
        <w:rPr>
          <w:rFonts w:ascii="Times New Roman" w:eastAsia="Lucida Sans Unicode" w:hAnsi="Times New Roman" w:cs="Times New Roman"/>
          <w:b w:val="0"/>
          <w:color w:val="auto"/>
          <w:sz w:val="28"/>
          <w:szCs w:val="28"/>
        </w:rPr>
        <w:t>СЕЛЬСКОГО ПОСЕЛЕНИЯ «СЕЛО КУКЕЛЕВО»</w:t>
      </w:r>
    </w:p>
    <w:p w:rsidR="003F45A9" w:rsidRPr="00653FC2" w:rsidRDefault="003F45A9" w:rsidP="003F45A9">
      <w:pPr>
        <w:pStyle w:val="a4"/>
        <w:jc w:val="center"/>
        <w:rPr>
          <w:rFonts w:cs="Times New Roman"/>
          <w:bCs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3F45A9" w:rsidRPr="00653FC2" w:rsidRDefault="003F45A9" w:rsidP="003F45A9">
      <w:pPr>
        <w:pStyle w:val="a4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3F45A9" w:rsidRPr="003F45A9" w:rsidRDefault="003F45A9" w:rsidP="003F45A9">
      <w:pPr>
        <w:pStyle w:val="a4"/>
        <w:jc w:val="center"/>
        <w:rPr>
          <w:rFonts w:cs="Times New Roman"/>
          <w:lang w:val="ru-RU"/>
        </w:rPr>
      </w:pPr>
    </w:p>
    <w:p w:rsidR="003F45A9" w:rsidRPr="003F45A9" w:rsidRDefault="003F45A9" w:rsidP="003F45A9">
      <w:pPr>
        <w:pStyle w:val="a4"/>
        <w:jc w:val="center"/>
        <w:rPr>
          <w:rFonts w:cs="Times New Roman"/>
          <w:lang w:val="ru-RU"/>
        </w:rPr>
      </w:pPr>
      <w:r w:rsidRPr="003F45A9">
        <w:rPr>
          <w:rFonts w:cs="Times New Roman"/>
          <w:bCs/>
          <w:lang w:val="ru-RU"/>
        </w:rPr>
        <w:t>РЕШЕНИЕ</w:t>
      </w:r>
    </w:p>
    <w:p w:rsidR="003F45A9" w:rsidRPr="003F45A9" w:rsidRDefault="003F45A9" w:rsidP="003F45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45A9" w:rsidRPr="003F45A9" w:rsidRDefault="003F45A9" w:rsidP="003F45A9">
      <w:pPr>
        <w:pStyle w:val="1"/>
        <w:jc w:val="left"/>
        <w:rPr>
          <w:b w:val="0"/>
          <w:szCs w:val="24"/>
        </w:rPr>
      </w:pPr>
      <w:r w:rsidRPr="003F45A9">
        <w:rPr>
          <w:b w:val="0"/>
          <w:szCs w:val="24"/>
        </w:rPr>
        <w:t>21.05.2018  №  21</w:t>
      </w:r>
    </w:p>
    <w:p w:rsidR="003F45A9" w:rsidRPr="003F45A9" w:rsidRDefault="003F45A9" w:rsidP="003F45A9">
      <w:pPr>
        <w:pStyle w:val="1"/>
        <w:jc w:val="left"/>
        <w:rPr>
          <w:szCs w:val="24"/>
        </w:rPr>
      </w:pPr>
      <w:r w:rsidRPr="003F45A9">
        <w:rPr>
          <w:b w:val="0"/>
          <w:szCs w:val="24"/>
        </w:rPr>
        <w:t>с. Кукелево</w:t>
      </w:r>
    </w:p>
    <w:p w:rsidR="003F45A9" w:rsidRPr="003F45A9" w:rsidRDefault="003F45A9" w:rsidP="003F45A9">
      <w:pPr>
        <w:rPr>
          <w:rFonts w:ascii="Times New Roman" w:hAnsi="Times New Roman"/>
          <w:sz w:val="24"/>
          <w:szCs w:val="24"/>
        </w:rPr>
      </w:pPr>
    </w:p>
    <w:p w:rsidR="003F45A9" w:rsidRPr="003F45A9" w:rsidRDefault="003F45A9" w:rsidP="003F45A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A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 Положения «О порядке закрепления, списания муниципального имущества, </w:t>
      </w:r>
      <w:proofErr w:type="gramStart"/>
      <w:r w:rsidRPr="003F45A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3F45A9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использованием муниципального имущества, находящегося в хозяйственном ведении, оперативном управлении муниципальных учреждений, а также безвозмездном пользовании»</w:t>
      </w:r>
    </w:p>
    <w:p w:rsidR="003F45A9" w:rsidRPr="003F45A9" w:rsidRDefault="003F45A9" w:rsidP="003F45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45A9" w:rsidRPr="003F45A9" w:rsidRDefault="003F45A9" w:rsidP="003F4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5A9">
        <w:rPr>
          <w:rFonts w:ascii="Times New Roman" w:hAnsi="Times New Roman"/>
          <w:sz w:val="24"/>
          <w:szCs w:val="24"/>
        </w:rPr>
        <w:tab/>
      </w:r>
      <w:proofErr w:type="gramStart"/>
      <w:r w:rsidRPr="003F45A9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14.11.2002 № 161-ФЗ "О государственных и муниципальных унитарных предприятиях", Уставом сельского поселения «Село Кукелево» Вяземского муниципального района,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F45A9">
        <w:rPr>
          <w:rFonts w:ascii="Times New Roman" w:hAnsi="Times New Roman"/>
          <w:sz w:val="24"/>
          <w:szCs w:val="24"/>
        </w:rPr>
        <w:t>Совет депутатов сельского поселения «Село Кукелево» Вяземского муниципального района Хабаровского края</w:t>
      </w:r>
      <w:proofErr w:type="gramEnd"/>
    </w:p>
    <w:p w:rsidR="003F45A9" w:rsidRPr="003F45A9" w:rsidRDefault="003F45A9" w:rsidP="003F45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A9">
        <w:rPr>
          <w:rFonts w:ascii="Times New Roman" w:hAnsi="Times New Roman"/>
          <w:sz w:val="24"/>
          <w:szCs w:val="24"/>
        </w:rPr>
        <w:t>РЕШИЛ:</w:t>
      </w:r>
    </w:p>
    <w:p w:rsidR="003F45A9" w:rsidRPr="003F45A9" w:rsidRDefault="003F45A9" w:rsidP="003F45A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A9">
        <w:rPr>
          <w:rFonts w:ascii="Times New Roman" w:hAnsi="Times New Roman" w:cs="Times New Roman"/>
          <w:b w:val="0"/>
          <w:sz w:val="24"/>
          <w:szCs w:val="24"/>
        </w:rPr>
        <w:t xml:space="preserve">1. Утвердить Положение «О порядке закрепления, списания муниципального имущества, </w:t>
      </w:r>
      <w:proofErr w:type="gramStart"/>
      <w:r w:rsidRPr="003F45A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3F45A9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использованием муниципального имущества, находящегося в хозяйственном ведении, оперативном управлении муниципальных учреждений, а также безвозмездном пользовании» согласно приложению к настоящему решению.</w:t>
      </w:r>
    </w:p>
    <w:p w:rsidR="003F45A9" w:rsidRPr="003F45A9" w:rsidRDefault="003F45A9" w:rsidP="003F45A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A9">
        <w:rPr>
          <w:rFonts w:ascii="Times New Roman" w:hAnsi="Times New Roman" w:cs="Times New Roman"/>
          <w:b w:val="0"/>
          <w:sz w:val="24"/>
          <w:szCs w:val="24"/>
        </w:rPr>
        <w:t>2.</w:t>
      </w:r>
      <w:r w:rsidRPr="003F4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5A9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F45A9">
        <w:rPr>
          <w:rFonts w:ascii="Times New Roman" w:hAnsi="Times New Roman" w:cs="Times New Roman"/>
          <w:b w:val="0"/>
          <w:sz w:val="24"/>
          <w:szCs w:val="24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 w:rsidRPr="003F45A9">
        <w:rPr>
          <w:rFonts w:ascii="Times New Roman" w:hAnsi="Times New Roman" w:cs="Times New Roman"/>
          <w:b w:val="0"/>
          <w:sz w:val="24"/>
          <w:szCs w:val="24"/>
        </w:rPr>
        <w:t>Гайворонская</w:t>
      </w:r>
      <w:proofErr w:type="spellEnd"/>
      <w:r w:rsidRPr="003F45A9">
        <w:rPr>
          <w:rFonts w:ascii="Times New Roman" w:hAnsi="Times New Roman" w:cs="Times New Roman"/>
          <w:b w:val="0"/>
          <w:sz w:val="24"/>
          <w:szCs w:val="24"/>
        </w:rPr>
        <w:t xml:space="preserve"> В.И.).</w:t>
      </w:r>
    </w:p>
    <w:p w:rsidR="003F45A9" w:rsidRPr="003F45A9" w:rsidRDefault="003F45A9" w:rsidP="003F45A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5A9">
        <w:rPr>
          <w:rFonts w:ascii="Times New Roman" w:hAnsi="Times New Roman" w:cs="Times New Roman"/>
          <w:b w:val="0"/>
          <w:sz w:val="24"/>
          <w:szCs w:val="24"/>
        </w:rPr>
        <w:t>3. Настоящее решение вступает в силу со дня его опубликования.</w:t>
      </w:r>
    </w:p>
    <w:p w:rsidR="003F45A9" w:rsidRPr="003F45A9" w:rsidRDefault="003F45A9" w:rsidP="003F45A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45A9" w:rsidRPr="003F45A9" w:rsidRDefault="003F45A9" w:rsidP="003F45A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785"/>
        <w:gridCol w:w="4815"/>
      </w:tblGrid>
      <w:tr w:rsidR="003F45A9" w:rsidRPr="003F45A9" w:rsidTr="003F45A9">
        <w:tc>
          <w:tcPr>
            <w:tcW w:w="4785" w:type="dxa"/>
            <w:hideMark/>
          </w:tcPr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5A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Совета депутатов</w:t>
            </w:r>
          </w:p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5A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«Село Кукелево»</w:t>
            </w:r>
          </w:p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F45A9">
              <w:rPr>
                <w:rFonts w:ascii="Times New Roman" w:hAnsi="Times New Roman" w:cs="Times New Roman"/>
                <w:b w:val="0"/>
                <w:sz w:val="24"/>
                <w:szCs w:val="24"/>
              </w:rPr>
              <w:t>Т.В.Шумова</w:t>
            </w:r>
            <w:proofErr w:type="spellEnd"/>
          </w:p>
        </w:tc>
        <w:tc>
          <w:tcPr>
            <w:tcW w:w="4815" w:type="dxa"/>
          </w:tcPr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5A9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сельского поселения</w:t>
            </w:r>
          </w:p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45A9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«Село Кукелево»</w:t>
            </w:r>
          </w:p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A9">
              <w:rPr>
                <w:rFonts w:ascii="Times New Roman" w:hAnsi="Times New Roman" w:cs="Times New Roman"/>
                <w:b w:val="0"/>
                <w:sz w:val="24"/>
                <w:szCs w:val="24"/>
              </w:rPr>
              <w:t>В.Н.Лиходеева</w:t>
            </w:r>
            <w:proofErr w:type="spellEnd"/>
          </w:p>
        </w:tc>
      </w:tr>
      <w:tr w:rsidR="003F45A9" w:rsidRPr="003F45A9" w:rsidTr="003F45A9">
        <w:tc>
          <w:tcPr>
            <w:tcW w:w="4785" w:type="dxa"/>
          </w:tcPr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15" w:type="dxa"/>
          </w:tcPr>
          <w:p w:rsidR="003F45A9" w:rsidRPr="003F45A9" w:rsidRDefault="003F45A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F45A9" w:rsidRPr="003F45A9" w:rsidRDefault="003F45A9" w:rsidP="003F45A9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F45A9" w:rsidRPr="003F45A9" w:rsidRDefault="003F45A9" w:rsidP="003F45A9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3F45A9" w:rsidRDefault="003F45A9" w:rsidP="003F45A9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3F45A9" w:rsidRDefault="003F45A9" w:rsidP="003F45A9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3F45A9" w:rsidRDefault="003F45A9" w:rsidP="003F45A9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3F45A9" w:rsidRDefault="003F45A9" w:rsidP="003F45A9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3F45A9" w:rsidRPr="003F45A9" w:rsidRDefault="003F45A9" w:rsidP="003F45A9">
      <w:pPr>
        <w:spacing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F45A9" w:rsidRPr="003F45A9" w:rsidRDefault="003F45A9" w:rsidP="003F45A9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F45A9" w:rsidRPr="003F45A9" w:rsidRDefault="003F45A9" w:rsidP="003F45A9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F45A9" w:rsidRPr="003F45A9" w:rsidRDefault="003F45A9" w:rsidP="003F45A9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«Село Кукелево»</w:t>
      </w:r>
    </w:p>
    <w:p w:rsidR="003F45A9" w:rsidRPr="003F45A9" w:rsidRDefault="003F45A9" w:rsidP="003F45A9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21.05</w:t>
      </w:r>
      <w:r w:rsidRPr="003F45A9">
        <w:rPr>
          <w:rFonts w:ascii="Times New Roman" w:hAnsi="Times New Roman" w:cs="Times New Roman"/>
          <w:sz w:val="24"/>
          <w:szCs w:val="24"/>
        </w:rPr>
        <w:t>.2018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1"/>
        <w:rPr>
          <w:b w:val="0"/>
          <w:szCs w:val="24"/>
        </w:rPr>
      </w:pPr>
      <w:r w:rsidRPr="003F45A9">
        <w:rPr>
          <w:b w:val="0"/>
          <w:szCs w:val="24"/>
        </w:rPr>
        <w:t>ПОЛОЖЕНИЕ</w:t>
      </w:r>
    </w:p>
    <w:p w:rsidR="003F45A9" w:rsidRPr="003F45A9" w:rsidRDefault="003F45A9" w:rsidP="003F45A9">
      <w:pPr>
        <w:pStyle w:val="1"/>
        <w:rPr>
          <w:b w:val="0"/>
          <w:szCs w:val="24"/>
        </w:rPr>
      </w:pPr>
      <w:r w:rsidRPr="003F45A9">
        <w:rPr>
          <w:b w:val="0"/>
          <w:szCs w:val="24"/>
        </w:rPr>
        <w:t xml:space="preserve">«О ПОРЯДКЕ ЗАКРЕПЛЕНИЯ, СПИСАНИЯ МУНИЦИПАЛЬНОГО ИМУЩЕСТВА, </w:t>
      </w:r>
      <w:proofErr w:type="gramStart"/>
      <w:r w:rsidRPr="003F45A9">
        <w:rPr>
          <w:b w:val="0"/>
          <w:szCs w:val="24"/>
        </w:rPr>
        <w:t>КОНТРОЛЯ ЗА</w:t>
      </w:r>
      <w:proofErr w:type="gramEnd"/>
      <w:r w:rsidRPr="003F45A9">
        <w:rPr>
          <w:b w:val="0"/>
          <w:szCs w:val="24"/>
        </w:rPr>
        <w:t xml:space="preserve"> ИСПОЛЬЗОВАНИЕМ МУНИЦИПАЛЬНОГО ИМУЩЕСТВА,</w:t>
      </w:r>
    </w:p>
    <w:p w:rsidR="003F45A9" w:rsidRPr="003F45A9" w:rsidRDefault="003F45A9" w:rsidP="003F45A9">
      <w:pPr>
        <w:pStyle w:val="1"/>
        <w:rPr>
          <w:b w:val="0"/>
          <w:szCs w:val="24"/>
        </w:rPr>
      </w:pPr>
      <w:proofErr w:type="gramStart"/>
      <w:r w:rsidRPr="003F45A9">
        <w:rPr>
          <w:b w:val="0"/>
          <w:szCs w:val="24"/>
        </w:rPr>
        <w:t>НАХОДЯЩЕГОСЯ</w:t>
      </w:r>
      <w:proofErr w:type="gramEnd"/>
      <w:r w:rsidRPr="003F45A9">
        <w:rPr>
          <w:b w:val="0"/>
          <w:szCs w:val="24"/>
        </w:rPr>
        <w:t xml:space="preserve"> В ХОЗЯЙСТВЕННОМ ВЕДЕНИИ, ОПЕРАТИВНОМ</w:t>
      </w:r>
    </w:p>
    <w:p w:rsidR="003F45A9" w:rsidRPr="003F45A9" w:rsidRDefault="003F45A9" w:rsidP="003F45A9">
      <w:pPr>
        <w:pStyle w:val="1"/>
        <w:rPr>
          <w:b w:val="0"/>
          <w:szCs w:val="24"/>
        </w:rPr>
      </w:pPr>
      <w:proofErr w:type="gramStart"/>
      <w:r w:rsidRPr="003F45A9">
        <w:rPr>
          <w:b w:val="0"/>
          <w:szCs w:val="24"/>
        </w:rPr>
        <w:t>УПРАВЛЕНИИ</w:t>
      </w:r>
      <w:proofErr w:type="gramEnd"/>
      <w:r w:rsidRPr="003F45A9">
        <w:rPr>
          <w:b w:val="0"/>
          <w:szCs w:val="24"/>
        </w:rPr>
        <w:t xml:space="preserve"> МУНИЦИПАЛЬНЫХ УЧРЕЖДЕНИЙ, А ТАКЖЕ</w:t>
      </w:r>
    </w:p>
    <w:p w:rsidR="003F45A9" w:rsidRPr="003F45A9" w:rsidRDefault="003F45A9" w:rsidP="003F45A9">
      <w:pPr>
        <w:pStyle w:val="1"/>
        <w:rPr>
          <w:szCs w:val="24"/>
        </w:rPr>
      </w:pPr>
      <w:r w:rsidRPr="003F45A9">
        <w:rPr>
          <w:b w:val="0"/>
          <w:szCs w:val="24"/>
        </w:rPr>
        <w:t>В БЕЗВОЗМЕЗДНОМ ПОЛЬЗОВАНИИ</w:t>
      </w:r>
      <w:r w:rsidRPr="003F45A9">
        <w:rPr>
          <w:szCs w:val="24"/>
        </w:rPr>
        <w:t>»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5A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предприятиях»", Уставом сельского поселения «Село Кукелево» Вяземского муниципального района, с целью осуществления контроля за использованием муниципального имущества, обеспечения его сохранности и целевого использования.</w:t>
      </w:r>
      <w:proofErr w:type="gramEnd"/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Имущество, находящееся в хозяйственном ведении, оперативном управлении и безвозмездном пользовании, являющееся муниципальной собственностью, состоит из недвижимого (здания, сооружения, нежилые помещения) и движимого имущества (оборудование, механизмы, транспортные средства и т.п.) и закрепляется:</w:t>
      </w:r>
      <w:proofErr w:type="gramEnd"/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за муниципальными учреждениями для их деятельности, предусмотренной уставами учреждений, на праве оперативного управления;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за учреждениями и иными юридическими лицами по договору безвозмездного пользования для осуществления технического обслуживания, содержания, а также для иных целей. Договор безвозмездного пользования заключается в порядке, установленном действующим законодательством.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1.2. Учет муниципального имущества, закрепленного за муниципальными учреждениями, а также другими юридическими лицами, осуществляется администрацией сельского поселения «Село Кукелево» Вяземского муниципального района на основании Реестра муниципальной собственности. 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1.3. Юридические лица пользуются закрепленным за ними имуществом в порядке, определенном действующим законодательством, договором безвозмездного пользования.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1.4. Муниципальное учреждение обязано зарегистрировать право хозяйственного ведения, право оперативного управления на недвижимое имущество в органе, осуществляющем государственную регистрацию прав на недвижимое имущество и сделок с ним, в течение месяца с момента утверждения главой сельского поселения передаточного акта.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1.5. Муниципальное учреждение при прекращении права хозяйственного ведения, оперативного управления на недвижимое имущество обязано осуществить регистрацию прекращения права хозяйственного ведения, оперативного управления в течение месяца с момента прекращения права.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1.6. Муниципальное учреждение обязано проводить техническую инвентаризацию закрепленных за ними объектов недвижимости не реже одного раза в 5 лет. В случае осуществления перепланировок и реконструкций - в срок не более трех месяцев с момента завершения работ.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lastRenderedPageBreak/>
        <w:t>1.7. Перепланировка и реконструкция объектов недвижимости может осуществляться только с письменного согласия главы сельского поселения.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В случае осуществления (выявления) самовольных перепланировок и реконструкций, самовольно возведенных объектов недвижимости муниципальные учреждения, а также иные юридические лица обязаны осуществить мероприятия по оформлению правоустанавливающих документов произведенных перепланировок, реконструкций и самовольно возведенных объектов.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 Порядок закрепления муниципального имущества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в хозяйственное ведение, оперативное управление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за муниципальным учреждением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2.1. Муниципальное имущество закрепляется за муниципальным учреждением - на праве оперативного управления.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2.2. Способы формирования имущества муниципального учреждения 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закрепление муниципального имущества за муниципальными учреждениями на момент их регистрации;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закрепление муниципального имущества из муниципальной казны в процессе осуществления хозяйственной деятельности муниципального учреждения;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приобретение имущества за счет доходов от собственной предпринимательской деятельности муниципальными учреждениями;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приобретение имущества муниципальными учреждениями за счет средств, предусмотренных в бюджете района, и других источников финансирования.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 Решение о закреплении муниципального имущества за муниципальными учреждениями на момент их регистрации принимается главой сельского поселения и оформляется постановлением главы в течение двух недель после предоставления структурными подразделениями на момент создания или реорганизации муниципального учреждения следующих документов: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проекта учредительных документов;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-заключения администрации о целесообразности создания или реорганизации муниципального учреждения;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технико-экономического обоснования.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Решение о закреплении муниципального имущества за муниципальными учреждениями из муниципальной казны в процессе осуществления ими хозяйственной деятельности принимается главой сельского поселения и оформляется постановлением главы в течение месяца после предоставления следующих документов: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обращения муниципального учреждения о закреплении муниципального имущества с указанием вида закрепления и содержащего сведения о стоимости закрепляемого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ходатайства отраслевого структурного подразделения администрации муниципального района.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2.4. Фактическая передача закрепляемого имущества оформляется передаточным актом в двухнедельный срок со дня подписания постановления.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Передаточный акт подписывается представителями: от передающей стороны – главой администрации сельского поселения, на балансе которого на момент передачи находится муниципальное имущество, и от принимающей стороны - руководителем муниципального учреждения, за которым закрепляется муниципальное имущество.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2.5. Муниципальное имущество считается переданным муниципальному учреждению с момента утверждения передаточного акта главой сельского поселения.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2.6. Муниципальное имущество, закрепленное на праве хозяйственного ведения или оперативного управления за муниципальным учреждением, отражается на их балансе.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tabs>
          <w:tab w:val="left" w:pos="2545"/>
          <w:tab w:val="center" w:pos="467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lastRenderedPageBreak/>
        <w:t>3. Порядок списания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муниципального имущества, закрепленного на праве хозяйственного ведения, оперативного управления и безвозмездного пользования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3.1. Для списания муниципального имущества сельского поселения постановлением главы поселения создается постоянно действующая комиссия по  списанию муниципального имущества сельского поселения (далее - Комиссия).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3.2. Для работы в Комиссии могут привлекаться представители администрации поселения и представители администрации Вяземского муниципального района.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3.3. Для списания муниципального имущества, находящегося в хозяйственном ведении и оперативном управлении, муниципальные учреждения, направляют на имя главы сельского поселения, следующие документы: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3.3.1. Для списания недвижимого имущества: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письмо-ходатайство руководителя муниципального учреждения, о списания муниципального имущества с указанием причин списания, балансовой и остаточной стоимостей и отметкой о согласовании списания в администрации сельского поселения;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приказ руководителя муниципального учреждения о создании комиссии по списанию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заключение начальника отдела архитектуры, градостроительства и земельных отношений администрации Вяземского муниципального района о возможности списания недвижимого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color w:val="000000"/>
          <w:sz w:val="24"/>
          <w:szCs w:val="24"/>
        </w:rPr>
        <w:t>- акт обследования имущества с указанием данных, характеризующих объект (дата принятия объекта к бухгалтерскому учету, год выпуска, время ввода в эксплуатацию, срок полезного использования, первоначальная стоимость и сумма начисленной амортизации по данным бухгалтерского учета, проведенные ремонты, причины выбытия с обоснованием причин нецелесообразности использования и невозможности восстановления, состояние основных частей, деталей, узлов);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справка государственной противопожарной службы (при списании объекта по причине пожара).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3.3.2. Для списания автомобильной и автотракторной техники: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письмо-ходатайство руководителя муниципального учреждения, структурного подразделения администрации Вяземского муниципального района о списании муниципальной автомобильной и автотракторной техники с указанием всех номерных агрегатов, государственного регистрационного знака, причин списания, балансовой и остаточной стоимостей и отметкой о согласовании в отраслевом управлении, отделе администрации района;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приказ руководителя муниципального учреждения о создании комиссии по списанию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5A9">
        <w:rPr>
          <w:rFonts w:ascii="Times New Roman" w:hAnsi="Times New Roman" w:cs="Times New Roman"/>
          <w:color w:val="000000"/>
          <w:sz w:val="24"/>
          <w:szCs w:val="24"/>
        </w:rPr>
        <w:t>- акт обследования имущества с указанием данных, характеризующих объект (дата принятия объекта к бухгалтерскому учету, год выпуска, время ввода в эксплуатацию, срок полезного использования, первоначальная стоимость и сумма начисленной амортизации по данным бухгалтерского учета, проведенные ремонты, причины выбытия с обоснованием причин нецелесообразности использования и невозможности восстановления, состояние основных частей, деталей, узлов);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копия паспорта транспортного средства;</w:t>
      </w:r>
    </w:p>
    <w:p w:rsidR="003F45A9" w:rsidRPr="003F45A9" w:rsidRDefault="003F45A9" w:rsidP="003F45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-справка государственной противопожарной службы (при списании объекта по причине пожара).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3.3.3. Для списания электротехнического, радиоэлектронного, компьютерного и другого технически сложного оборудования: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- письмо-ходатайство руководителя муниципального учреждения, структурного подразделения администрации, о списании муниципального имущества с указанием </w:t>
      </w:r>
      <w:r w:rsidRPr="003F45A9">
        <w:rPr>
          <w:rFonts w:ascii="Times New Roman" w:hAnsi="Times New Roman" w:cs="Times New Roman"/>
          <w:sz w:val="24"/>
          <w:szCs w:val="24"/>
        </w:rPr>
        <w:lastRenderedPageBreak/>
        <w:t>причин списания, балансовой и остаточной стоимостей и отметкой о согласовании с главой сельского поселения;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приказ руководителя муниципального учреждения о создании комиссии по списанию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-заключение о необходимости списания электротехнического, радиоэлектронного, компьютерного и другого технически сложного оборудования;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color w:val="000000"/>
          <w:sz w:val="24"/>
          <w:szCs w:val="24"/>
        </w:rPr>
        <w:t>- акт обследования имущества с указанием данных, характеризующих объект (дата принятия объекта к бухгалтерскому учету, год выпуска, время ввода в эксплуатацию, срок полезного использования, первоначальная стоимость и сумма начисленной амортизации по данным бухгалтерского учета, проведенные ремонты, причины выбытия с обоснованием причин нецелесообразности использования и невозможности восстановления, состояние основных частей, деталей, узлов);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справка государственной противопожарной службы (при списании объекта по причине пожара);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-справка органов внутренних дел (при краже, противоправных действиях третьих лиц).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3.4. При необходимости Комиссия может потребовать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предоставить дополнительные документы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для согласования списания муниципального имущества.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color w:val="000000"/>
          <w:sz w:val="24"/>
          <w:szCs w:val="24"/>
        </w:rPr>
        <w:t>3.5. Для списания имущества, не упомянутого в пунктах 3.3.1 - 3.3.3 настоящего Положения, необходимо представить документы, указанные в п. 3.3.3 настоящего Положения за исключением заключения сектора по информационному обеспечению администрации Вяземского муниципального района.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3.6. При несоответствии представленных документов для списания муниципального имущества п. 3.5 настоящего Положения Комиссия возвращает документы заявителю без рассмотрения.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3.7. Для списания муниципального имущества, находящегося в безвозмездном пользовании и являющегося казной сельского поселения, муниципальные учреждения, администрация сельского поселения направляют на имя главы поселения документы согласно п. 3.5 настоящего Положения, за исключением: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приказа руководителя муниципального учреждения о создании комиссии по списанию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акта обследования имущества.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В письме-ходатайстве руководителя муниципального учреждения о списании муниципального имущества необходимо дополнительно указать, что имущество отражено на балансовом счете предприятия, учреждения и находится в безвозмездном пользовании предприятия, учреждения.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3.8. После списания недвижимого имущества администрация поселения на основании постановления главы поселения исключает объект имущества из Реестра (Сводной описи) муниципального имущества поселения.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3.9. После списания муниципального имущества, находящегося в хозяйственном ведении, оперативном управлении и безвозмездном пользовании  муниципальные учреждения предоставляют в администрацию поселения</w:t>
      </w:r>
      <w:r w:rsidRPr="003F45A9">
        <w:rPr>
          <w:rFonts w:ascii="Times New Roman" w:hAnsi="Times New Roman" w:cs="Times New Roman"/>
          <w:color w:val="000000"/>
          <w:sz w:val="24"/>
          <w:szCs w:val="24"/>
        </w:rPr>
        <w:t xml:space="preserve"> акты на списание по форме ОС-4,ОС-4а, ОС-4б. При списании автомобильной, автотракторной техники с отметкой снятия</w:t>
      </w:r>
      <w:r w:rsidRPr="003F45A9">
        <w:rPr>
          <w:rFonts w:ascii="Times New Roman" w:hAnsi="Times New Roman" w:cs="Times New Roman"/>
          <w:sz w:val="24"/>
          <w:szCs w:val="24"/>
        </w:rPr>
        <w:t xml:space="preserve"> с учета в органах ГИБДД, Инспекции государственного технического надзора и Военном комиссариате Вяземского района.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</w:t>
      </w:r>
      <w:r w:rsidRPr="003F45A9">
        <w:rPr>
          <w:rFonts w:ascii="Times New Roman" w:hAnsi="Times New Roman" w:cs="Times New Roman"/>
          <w:color w:val="000000"/>
          <w:sz w:val="24"/>
          <w:szCs w:val="24"/>
        </w:rPr>
        <w:t>.10. Денежные средства от реализации материальных запасов, оприходованных в результате списания имущества, находящегося в оперативном управлении муниципальных учреждений, в безвозмездном пользовании и являющегося казной поселения подлежат зачислению в бюджет поселения.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имущества, переданного муниципальным учреждениям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lastRenderedPageBreak/>
        <w:t>в оперативное управление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закрепленного за муниципальными учреждениями  на праве оперативного управления, осуществляется сектором по управлению муниципальным имуществом администрации поселения.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осуществляется путем сбора ежеквартальной отчетности и проведения проверок.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4.3. Виды проверок: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документальная;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выборочная;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инвентаризация.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4.4. Осуществление проверок производится согласно плану-графику, утвержденному главой поселения на текущий год, а также по поручениям главы муниципального района, заявлениям юридических и физически лиц при необходимости.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4.5. Предметом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имущества, закрепленного за муниципальными учреждениями на праве хозяйственного ведения и оперативного управления, является: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целевое использование муниципального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фактическое наличие муниципального имущества, закрепленного за предприятием, учреждением;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правильность списания и реализации муниципального имущества и использования средств от их выбытия;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правильное оформление документов и своевременное отражение в учете поступления муниципального имущества, его внутреннего перемещения, выбытия;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своевременность и правильность ведения учета в муниципальном учреждении, в том числе наличие действующего технического паспорта на недвижимое имущество и документов, отражающих узаконение произведенных перепланировок или реконструкций.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4.6. При осуществлении проверок за использованием муниципального имущества, администрация поселения в соответствии с настоящим Положением имеет право: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-проверять в муниципальных учреждениях бухгалтерские и другие документы, фактическое наличие и использование муниципального имущества;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получать от руководителей проверяемых муниципальных учреждений письменные объяснения по вопросам, возникающим в ходе проверки;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требовать от руководителей проверяемых учреждений любые документы, необходимые для проверки;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запрашивать в установленном порядке у Государственной налоговой инспекции данные, необходимые для осуществления своих функций по контролю.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4.7. Результаты проверки в трехдневный срок оформляются актом, который содержит: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установочную часть (причины проведения проверки и кем проводится);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описательную часть (существующее положение на момент проверки);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мотивировочную часть (делается вывод по проверке);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-резолютивную часть (указания руководителю проверяемого учреждения о предоставлении объяснительной с необходимой информацией по результатам проверки).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Акты проверок подписываются проверяющими, руководителями проверяемых муниципальных учреждений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5. Порядок закрепления имущества казны поселения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5.1. Имущество казны поселения может быть передано в соответствии с порядком, установленным законодательством, в безвозмездное пользование муниципальному </w:t>
      </w:r>
      <w:r w:rsidRPr="003F45A9">
        <w:rPr>
          <w:rFonts w:ascii="Times New Roman" w:hAnsi="Times New Roman" w:cs="Times New Roman"/>
          <w:sz w:val="24"/>
          <w:szCs w:val="24"/>
        </w:rPr>
        <w:lastRenderedPageBreak/>
        <w:t>учреждению для деятельности, предусмотренной Уставом, а также иным юридическим лицам для осуществления конкретного вида деятельности.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5.2. Договор безвозмездного пользования заключается по результатам проведенного конкурса либо аукциона. В случаях определенных законодательством, договор безвозмездного пользования заключается без проведения конкурса либо аукциона. 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5.3.Муниципальное учреждение и иное юридическое лицо пользуются переданным имуществом исключительно с соблюдением условий договора безвозмездного пользования.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6. Осуществление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использованием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имущества казны поселения, переданного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использованием имущества казны поселения, переданного в безвозмездное пользование по договору, осуществляет сектор по управлению муниципальным имуществом в соответствии с условиями заключенного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6.2. Предметом контроля является: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соблюдение условий договора;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целевое использование имущества казны поселения;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фактическое наличие и состояние имущества казны поселения;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-своевременность и правильность ведения учета, отражающие, в частности, наличие действующего технического паспорта на недвижимое имущество, правоустанавливающих документов в отношении произведенных перепланировок или реконструкций.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6.3. Периодичность проверок устанавливается исходя из целей и задач: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плановые проверки использования имущества казны поселения в рамках заключенного договора проводятся не реже одного раза в год;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-внеплановые - по мере необходимости, комиссией, назначенной распоряжением главы поселения.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администрации.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6.4. При осуществлении контроля за использованием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имущества казны поселения администрации поселения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обязан проверить: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выполнение условий заключенного договора;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-обеспечение сохранности переданного имущества казны поселения по договору;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осуществление капитального и текущего ремонта имущества казны поселения;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- использование имущества исключительно в рамках заключенного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6.5. Результаты проверок оформляются актами с предложениями и рекомендациями по дальнейшему использованию имущества казны поселения.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6.6. В случае выявления нарушения условий договора администрация поселения должна принять меры по расторжению договора безвозмездного пользования имуществом казны поселения в соответствии с действующим законодательством.</w:t>
      </w: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F45A9" w:rsidRPr="003F45A9" w:rsidRDefault="003F45A9" w:rsidP="003F45A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</w:t>
      </w:r>
    </w:p>
    <w:p w:rsidR="003F45A9" w:rsidRPr="003F45A9" w:rsidRDefault="003F45A9" w:rsidP="003F45A9">
      <w:pPr>
        <w:pStyle w:val="ConsPlusNormal"/>
        <w:widowControl/>
        <w:spacing w:line="240" w:lineRule="exact"/>
        <w:ind w:left="439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к Положению о контроле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F45A9" w:rsidRPr="003F45A9" w:rsidRDefault="003F45A9" w:rsidP="003F45A9">
      <w:pPr>
        <w:pStyle w:val="ConsPlusNormal"/>
        <w:widowControl/>
        <w:spacing w:line="240" w:lineRule="exact"/>
        <w:ind w:left="39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использованием муниципального имущества, находящегося в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хозяйственном</w:t>
      </w:r>
      <w:proofErr w:type="gramEnd"/>
    </w:p>
    <w:p w:rsidR="003F45A9" w:rsidRPr="003F45A9" w:rsidRDefault="003F45A9" w:rsidP="003F45A9">
      <w:pPr>
        <w:pStyle w:val="ConsPlusNormal"/>
        <w:widowControl/>
        <w:spacing w:line="240" w:lineRule="exact"/>
        <w:ind w:left="4394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45A9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>, оперативном управлении у муниципальных учреждений,</w:t>
      </w:r>
    </w:p>
    <w:p w:rsidR="003F45A9" w:rsidRPr="003F45A9" w:rsidRDefault="003F45A9" w:rsidP="003F45A9">
      <w:pPr>
        <w:pStyle w:val="ConsPlusNormal"/>
        <w:widowControl/>
        <w:spacing w:line="240" w:lineRule="exact"/>
        <w:ind w:left="439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а также в безвозмездном пользовании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ПРИМЕРНАЯ ФОРМА ДОГОВОРА БЕЗВОЗМЕЗДНОГО ПОЛЬЗОВАНИЯ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с. Кукелево "__" ____________ 20____ г.</w:t>
      </w:r>
      <w:r w:rsidRPr="003F45A9">
        <w:rPr>
          <w:rFonts w:ascii="Times New Roman" w:hAnsi="Times New Roman" w:cs="Times New Roman"/>
          <w:sz w:val="24"/>
          <w:szCs w:val="24"/>
        </w:rPr>
        <w:br/>
      </w:r>
      <w:r w:rsidRPr="003F45A9">
        <w:rPr>
          <w:rFonts w:ascii="Times New Roman" w:hAnsi="Times New Roman" w:cs="Times New Roman"/>
          <w:sz w:val="24"/>
          <w:szCs w:val="24"/>
        </w:rPr>
        <w:br/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Администрация сельского поселения в лице главы поселения____________________________________________________________, действующего на основании Устава сельского поселения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именуемый в дальнейшем "Собственник имущества", с одной стороны, и __________________________________________________________________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5A9">
        <w:rPr>
          <w:rFonts w:ascii="Times New Roman" w:hAnsi="Times New Roman" w:cs="Times New Roman"/>
          <w:sz w:val="24"/>
          <w:szCs w:val="24"/>
        </w:rPr>
        <w:t>лице _____________________________________, действующего на основании _____________________, именуемое в дальнейшем "Пользователь", с другой стороны, заключили настоящий договор о нижеследующем:</w:t>
      </w:r>
      <w:proofErr w:type="gramEnd"/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1.1.Собственник имущества по настоящему договору передает в безвозмездное пользование муниципальное имущество __________________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стоимостью________________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1.2. Пользователь использует переданное имущество в соответствии с его назначением, обеспечивая его техническое обслуживание.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1.3. Собственник имущества не отвечает за недостатки имущества, которые могут быть обнаружены Пользователем во время осмотра имущества при его передаче и после заключения договора.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2.1. Собственник имущества обязуется: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2.1.1. В пятидневный срок с момента заключения настоящего договора передать имущество, указанное в п. 1.1 настоящего договора, по акту приема-передачи, в котором должно быть указано техническое состояние имущества.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Акт приема-передачи имущества является неотъемлемой частью настоящего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2.2. Собственник имущества имеет право осуществлять проверку использования имущества, переданного Пользователю, в соответствии с условиями настоящего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 Пользователь обязуется: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2.3.1. Использовать имущество по прямому назначению в соответствии с условиями настоящего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2.3.2.Обеспечить сохранность переданного имущества, а также надлежащую его эксплуатацию, содержание и обслуживание, производить за свой счет капитальный и текущий (не менее 1 раза в год) ремонт, нести расходы, связанные с эксплуатацией.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2.3.3.Не производить без письменного согласия Собственника имущества реконструкцию и другие конструктивные изменения имущества, переданного Пользователю по настоящему договору.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lastRenderedPageBreak/>
        <w:t>При проведении реконструкции или других конструктивных изменений имущества предоставить Собственнику имущества полный пакет документов, необходимых для внесения соответствующих изменений в Единый государственный реестр прав на недвижимое имущество и сделок с ним.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2.3.5. Если имущество, переданное по настоящему договору, в результате действий Пользователя или непринятия им необходимых и своевременных мер придет в аварийное состояние, то Пользователь восстанавливает его своими силами за счет своих средств или возмещает ущерб, нанесенный Собственнику имущества, в установленном законом порядке.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2.3.6. Обеспечивать представителям Собственника имущества беспрепятственный доступ к имуществу, переданному Пользователю по настоящему договору, с целью проверки его состояния и использования.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2.3.7. Письменно сообщить Собственнику имущества, не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чем за один месяц, как до окончания действия настоящего договора, так и при его досрочном расторжении, о предстоящем возврате имущества и вернуть имущество в надлежащем техническом и санитарном состоянии в порядке, установленном пунктом 3.3 настоящего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2.3.8. По требованию Собственника имущества при досрочном расторжении договора возвратить все полученное по данному договору муниципальное имущество в порядке, установленном пунктом 3.3 настоящего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2.4. Стоимость улучшений, произведенных Пользователем, возмещению не подлежит.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2.5. Пользователь не вправе без письменного согласия Собственника имущества списывать переданное имущество, сдавать в аренду, предоставлять его в безвозмездное пользование, отдавать в залог, вносить в качестве вклада в уставный капитал хозяйственных товариществ и обществ, а также иным образом распоряжаться переданным имуществом.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 ПОРЯДОК ПЕРЕДАЧИ И ВОЗВРАТА ИМУЩЕСТВА,</w:t>
      </w: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45A9">
        <w:rPr>
          <w:rFonts w:ascii="Times New Roman" w:hAnsi="Times New Roman" w:cs="Times New Roman"/>
          <w:sz w:val="24"/>
          <w:szCs w:val="24"/>
        </w:rPr>
        <w:t>ПЕРЕДАННОГО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3.1. Приемка-передача и возврат муниципального имущества осуществляется представителями Пользователя и комиссией со стороны Собственника имущества.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3.2. Имущество должно быть передано Собственником имущества и принято Пользователем по акту приема-передачи в течение пяти дней с момента подписания настоящего договора.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3.3. Имущество должно быть возвращено Собственнику имущества по акту приема-передачи в течение пяти дней с момента расторжения настоящего договора по соглашению сторон, а также при его досрочном расторжении по требованию одной из сторон договора.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 СРОК ДЕЙСТВИЯ, ПОРЯДОК ИЗМЕНЕНИЯ И РАСТОРЖЕНИЯ ДОГОВОРА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подписания и действует до "___" _____________ 20__ г.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4.2. Изменение условий договора, его расторжение и прекращение допускаются по Соглашению сторон, оформленному в письменном виде.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4.3. Договор безвозмездного пользования подлежит досрочному расторжению по требованию Собственника имущества: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4.3.1. При использовании имущества с существенным нарушением условий договора либо с неоднократными нарушениями, или не по назначению.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4.3.2. Если Пользователь умышленно или по неосторожности существенно ухудшает состояние имущества.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lastRenderedPageBreak/>
        <w:t>4.3.3. Если Пользователь не производит ремонтов, предусмотренных договором.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4.3.4. Если Пользователь без согласия Собственника имущества передал муниципальное имущество третьему лицу.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4.4. По требованию Пользователя настоящий договор может быть, досрочно расторгнут по решению судебных органов в случае, когда Собственник имущества не предоставил имущество в пользование.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5. ИЗМЕНЕНИЕ, РАСТОРЖЕНИЕ ДОГОВОРА. УРЕГУЛИРОВАНИЕ СПОРОВ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5.1. По требованию одной из сторон договор может быть изменен или расторгнут по соглашению сторон либо по решению суда в соответствии с действующим законодательством.</w:t>
      </w: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5.2. Все споры и разногласия, возникающие в ходе исполнения договора, стороны стремятся урегулировать путем переговоров, а в случае </w:t>
      </w:r>
      <w:proofErr w:type="gramStart"/>
      <w:r w:rsidRPr="003F45A9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3F45A9">
        <w:rPr>
          <w:rFonts w:ascii="Times New Roman" w:hAnsi="Times New Roman" w:cs="Times New Roman"/>
          <w:sz w:val="24"/>
          <w:szCs w:val="24"/>
        </w:rPr>
        <w:t xml:space="preserve"> согласия по спорным вопросам разрешают их в Арбитражном суде Хабаровского края.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по одному для каждой из сторон.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:rsidR="003F45A9" w:rsidRPr="003F45A9" w:rsidRDefault="003F45A9" w:rsidP="003F45A9">
      <w:pPr>
        <w:autoSpaceDE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5A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7A8074F" wp14:editId="042D62A8">
                <wp:simplePos x="0" y="0"/>
                <wp:positionH relativeFrom="column">
                  <wp:posOffset>88900</wp:posOffset>
                </wp:positionH>
                <wp:positionV relativeFrom="paragraph">
                  <wp:posOffset>283210</wp:posOffset>
                </wp:positionV>
                <wp:extent cx="2753995" cy="1234440"/>
                <wp:effectExtent l="0" t="0" r="825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5A9" w:rsidRDefault="003F45A9" w:rsidP="003F45A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eastAsia="ru-RU"/>
                              </w:rPr>
                              <w:t>Собственник муниципального имущества:</w:t>
                            </w:r>
                          </w:p>
                          <w:p w:rsidR="003F45A9" w:rsidRDefault="003F45A9" w:rsidP="003F45A9">
                            <w:pPr>
                              <w:jc w:val="both"/>
                              <w:rPr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ru-RU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eastAsia="ru-RU"/>
                              </w:rPr>
                              <w:tab/>
                              <w:t xml:space="preserve">    </w:t>
                            </w:r>
                          </w:p>
                          <w:p w:rsidR="003F45A9" w:rsidRDefault="003F45A9" w:rsidP="003F45A9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  <w:lang w:eastAsia="ru-RU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eastAsia="ru-RU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eastAsia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pt;margin-top:22.3pt;width:216.85pt;height:97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" stroked="f">
                <v:textbox inset="0,0,0,0">
                  <w:txbxContent>
                    <w:p w:rsidR="003F45A9" w:rsidRDefault="003F45A9" w:rsidP="003F45A9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eastAsia="ru-RU"/>
                        </w:rPr>
                        <w:t>Собственник муниципального имущества:</w:t>
                      </w:r>
                    </w:p>
                    <w:p w:rsidR="003F45A9" w:rsidRDefault="003F45A9" w:rsidP="003F45A9">
                      <w:pPr>
                        <w:jc w:val="both"/>
                        <w:rPr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sz w:val="18"/>
                          <w:szCs w:val="18"/>
                          <w:lang w:eastAsia="ru-RU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eastAsia="ru-RU"/>
                        </w:rPr>
                        <w:tab/>
                        <w:t xml:space="preserve">    </w:t>
                      </w:r>
                    </w:p>
                    <w:p w:rsidR="003F45A9" w:rsidRDefault="003F45A9" w:rsidP="003F45A9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  <w:lang w:eastAsia="ru-RU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eastAsia="ru-RU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eastAsia="ru-R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F45A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C2E6B5F" wp14:editId="7BD9F905">
                <wp:simplePos x="0" y="0"/>
                <wp:positionH relativeFrom="column">
                  <wp:posOffset>3227705</wp:posOffset>
                </wp:positionH>
                <wp:positionV relativeFrom="paragraph">
                  <wp:posOffset>283210</wp:posOffset>
                </wp:positionV>
                <wp:extent cx="2665095" cy="1234440"/>
                <wp:effectExtent l="0" t="0" r="190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5A9" w:rsidRDefault="003F45A9" w:rsidP="003F45A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eastAsia="ru-RU"/>
                              </w:rPr>
                              <w:t>Пользователь:</w:t>
                            </w:r>
                          </w:p>
                          <w:p w:rsidR="003F45A9" w:rsidRDefault="003F45A9" w:rsidP="003F45A9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eastAsia="ru-RU"/>
                              </w:rPr>
                              <w:t>__________________________________</w:t>
                            </w:r>
                          </w:p>
                          <w:p w:rsidR="003F45A9" w:rsidRDefault="003F45A9" w:rsidP="003F45A9">
                            <w:pPr>
                              <w:jc w:val="both"/>
                              <w:rPr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eastAsia="ru-RU"/>
                              </w:rPr>
                              <w:t>__________________________________</w:t>
                            </w:r>
                          </w:p>
                          <w:p w:rsidR="003F45A9" w:rsidRDefault="003F45A9" w:rsidP="003F45A9">
                            <w:pPr>
                              <w:jc w:val="both"/>
                              <w:rPr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F45A9" w:rsidRDefault="003F45A9" w:rsidP="003F45A9">
                            <w:pPr>
                              <w:jc w:val="both"/>
                            </w:pPr>
                          </w:p>
                          <w:p w:rsidR="003F45A9" w:rsidRDefault="003F45A9" w:rsidP="003F45A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54.15pt;margin-top:22.3pt;width:209.85pt;height:97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" stroked="f">
                <v:textbox inset="0,0,0,0">
                  <w:txbxContent>
                    <w:p w:rsidR="003F45A9" w:rsidRDefault="003F45A9" w:rsidP="003F45A9">
                      <w:pPr>
                        <w:jc w:val="both"/>
                        <w:rPr>
                          <w:rFonts w:ascii="Times New Roman" w:hAnsi="Times New Roman"/>
                          <w:b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eastAsia="ru-RU"/>
                        </w:rPr>
                        <w:t>Пользователь:</w:t>
                      </w:r>
                    </w:p>
                    <w:p w:rsidR="003F45A9" w:rsidRDefault="003F45A9" w:rsidP="003F45A9">
                      <w:pPr>
                        <w:jc w:val="both"/>
                        <w:rPr>
                          <w:rFonts w:ascii="Times New Roman" w:hAnsi="Times New Roman"/>
                          <w:b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eastAsia="ru-RU"/>
                        </w:rPr>
                        <w:t>__________________________________</w:t>
                      </w:r>
                    </w:p>
                    <w:p w:rsidR="003F45A9" w:rsidRDefault="003F45A9" w:rsidP="003F45A9">
                      <w:pPr>
                        <w:jc w:val="both"/>
                        <w:rPr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eastAsia="ru-RU"/>
                        </w:rPr>
                        <w:t>__________________________________</w:t>
                      </w:r>
                    </w:p>
                    <w:p w:rsidR="003F45A9" w:rsidRDefault="003F45A9" w:rsidP="003F45A9">
                      <w:pPr>
                        <w:jc w:val="both"/>
                        <w:rPr>
                          <w:sz w:val="18"/>
                          <w:szCs w:val="18"/>
                          <w:lang w:eastAsia="ru-RU"/>
                        </w:rPr>
                      </w:pPr>
                    </w:p>
                    <w:p w:rsidR="003F45A9" w:rsidRDefault="003F45A9" w:rsidP="003F45A9">
                      <w:pPr>
                        <w:jc w:val="both"/>
                      </w:pPr>
                    </w:p>
                    <w:p w:rsidR="003F45A9" w:rsidRDefault="003F45A9" w:rsidP="003F45A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F45A9" w:rsidRPr="003F45A9" w:rsidRDefault="003F45A9" w:rsidP="003F45A9">
      <w:pPr>
        <w:autoSpaceDE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5A9">
        <w:rPr>
          <w:rFonts w:ascii="Times New Roman" w:hAnsi="Times New Roman"/>
          <w:sz w:val="24"/>
          <w:szCs w:val="24"/>
          <w:lang w:eastAsia="ru-RU"/>
        </w:rPr>
        <w:tab/>
      </w:r>
      <w:r w:rsidRPr="003F45A9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3F45A9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3F45A9" w:rsidRPr="003F45A9" w:rsidRDefault="003F45A9" w:rsidP="003F45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5A9" w:rsidRPr="003F45A9" w:rsidRDefault="003F45A9" w:rsidP="003F45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5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F45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F45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F45A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3F45A9" w:rsidRPr="003F45A9" w:rsidRDefault="003F45A9" w:rsidP="003F45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5A9" w:rsidRPr="003F45A9" w:rsidRDefault="003F45A9" w:rsidP="003F45A9">
      <w:pPr>
        <w:rPr>
          <w:rFonts w:ascii="Times New Roman" w:hAnsi="Times New Roman"/>
          <w:sz w:val="24"/>
          <w:szCs w:val="24"/>
        </w:rPr>
      </w:pPr>
    </w:p>
    <w:p w:rsidR="003F45A9" w:rsidRPr="003F45A9" w:rsidRDefault="003F45A9" w:rsidP="003F45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Глава сельского поселения</w:t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F45A9" w:rsidRPr="003F45A9" w:rsidRDefault="003F45A9" w:rsidP="003F45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45A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45A9" w:rsidRPr="003F45A9" w:rsidRDefault="003F45A9" w:rsidP="003F45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  <w:t xml:space="preserve">___________________________    _______________________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45A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3F45A9" w:rsidRPr="003F45A9" w:rsidRDefault="003F45A9" w:rsidP="003F45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</w:t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3F45A9" w:rsidRPr="003F45A9" w:rsidRDefault="003F45A9" w:rsidP="003F45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           Ф.И.О.                            </w:t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  <w:t xml:space="preserve">    Ф.И.О.</w:t>
      </w:r>
    </w:p>
    <w:p w:rsidR="003F45A9" w:rsidRPr="003F45A9" w:rsidRDefault="003F45A9" w:rsidP="003F45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F45A9">
        <w:rPr>
          <w:rFonts w:ascii="Times New Roman" w:hAnsi="Times New Roman" w:cs="Times New Roman"/>
          <w:sz w:val="24"/>
          <w:szCs w:val="24"/>
        </w:rPr>
        <w:t xml:space="preserve">    "__" ____________ 20__ г.       </w:t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</w:r>
      <w:r w:rsidRPr="003F45A9">
        <w:rPr>
          <w:rFonts w:ascii="Times New Roman" w:hAnsi="Times New Roman" w:cs="Times New Roman"/>
          <w:sz w:val="24"/>
          <w:szCs w:val="24"/>
        </w:rPr>
        <w:tab/>
        <w:t xml:space="preserve"> "__" ______________ 20__ г.</w:t>
      </w:r>
    </w:p>
    <w:p w:rsidR="003F45A9" w:rsidRPr="003F45A9" w:rsidRDefault="003F45A9" w:rsidP="003F4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5A9" w:rsidRPr="003F45A9" w:rsidRDefault="003F45A9" w:rsidP="003F45A9">
      <w:pPr>
        <w:rPr>
          <w:rFonts w:ascii="Times New Roman" w:hAnsi="Times New Roman"/>
          <w:sz w:val="24"/>
          <w:szCs w:val="24"/>
        </w:rPr>
      </w:pPr>
    </w:p>
    <w:p w:rsidR="003F45A9" w:rsidRPr="003F45A9" w:rsidRDefault="003F45A9" w:rsidP="003F45A9">
      <w:pPr>
        <w:rPr>
          <w:rFonts w:ascii="Times New Roman" w:hAnsi="Times New Roman"/>
          <w:sz w:val="24"/>
          <w:szCs w:val="24"/>
        </w:rPr>
      </w:pPr>
    </w:p>
    <w:p w:rsidR="00906A21" w:rsidRPr="003F45A9" w:rsidRDefault="00906A21">
      <w:pPr>
        <w:rPr>
          <w:rFonts w:ascii="Times New Roman" w:hAnsi="Times New Roman"/>
          <w:sz w:val="24"/>
          <w:szCs w:val="24"/>
        </w:rPr>
      </w:pPr>
    </w:p>
    <w:sectPr w:rsidR="00906A21" w:rsidRPr="003F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6C"/>
    <w:rsid w:val="003F45A9"/>
    <w:rsid w:val="0086186C"/>
    <w:rsid w:val="009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A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3F45A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5A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rsid w:val="003F4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F45A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3F45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3">
    <w:name w:val="Таблицы (моноширинный)"/>
    <w:basedOn w:val="a"/>
    <w:next w:val="a"/>
    <w:rsid w:val="003F45A9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F4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a4">
    <w:name w:val="Базовый"/>
    <w:rsid w:val="003F45A9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A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3F45A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5A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rsid w:val="003F4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F45A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3F45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3">
    <w:name w:val="Таблицы (моноширинный)"/>
    <w:basedOn w:val="a"/>
    <w:next w:val="a"/>
    <w:rsid w:val="003F45A9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F4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a4">
    <w:name w:val="Базовый"/>
    <w:rsid w:val="003F45A9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cp:lastPrinted>2018-06-05T13:20:00Z</cp:lastPrinted>
  <dcterms:created xsi:type="dcterms:W3CDTF">2018-06-05T13:16:00Z</dcterms:created>
  <dcterms:modified xsi:type="dcterms:W3CDTF">2018-06-05T13:21:00Z</dcterms:modified>
</cp:coreProperties>
</file>