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55" w:rsidRDefault="00E85955" w:rsidP="00E85955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E85955" w:rsidRDefault="00E85955" w:rsidP="00E85955">
      <w:pPr>
        <w:pStyle w:val="11"/>
        <w:jc w:val="center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СЕЛЬСКОГО ПОСЕЛЕНИЯ «СЕЛО КУКЕЛЕВО»</w:t>
      </w:r>
    </w:p>
    <w:p w:rsidR="00E85955" w:rsidRDefault="00E85955" w:rsidP="00E85955">
      <w:pPr>
        <w:pStyle w:val="11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Вяземского муниципального района Хабаровского края</w:t>
      </w:r>
    </w:p>
    <w:p w:rsidR="00E85955" w:rsidRDefault="00E85955" w:rsidP="00E8595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85955" w:rsidRDefault="00E85955" w:rsidP="00E85955">
      <w:pPr>
        <w:pStyle w:val="11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РЕШЕНИЕ</w:t>
      </w:r>
    </w:p>
    <w:p w:rsidR="00E85955" w:rsidRDefault="00E85955" w:rsidP="00E85955">
      <w:pPr>
        <w:pStyle w:val="11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E85955" w:rsidRDefault="00E85955" w:rsidP="00E8595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85955" w:rsidRDefault="00E85955" w:rsidP="00E85955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 </w:t>
      </w:r>
      <w:r>
        <w:rPr>
          <w:rFonts w:cs="Times New Roman"/>
          <w:sz w:val="28"/>
          <w:szCs w:val="28"/>
        </w:rPr>
        <w:t>16.06.2017</w:t>
      </w:r>
      <w:proofErr w:type="gramEnd"/>
      <w:r>
        <w:rPr>
          <w:rFonts w:cs="Times New Roman"/>
          <w:sz w:val="28"/>
          <w:szCs w:val="28"/>
        </w:rPr>
        <w:t xml:space="preserve">  № 19</w:t>
      </w:r>
    </w:p>
    <w:p w:rsidR="00E85955" w:rsidRDefault="00E85955" w:rsidP="00E85955">
      <w:pPr>
        <w:pStyle w:val="11"/>
        <w:jc w:val="both"/>
        <w:rPr>
          <w:rFonts w:ascii="Times New Roman" w:hAnsi="Times New Roman"/>
          <w:spacing w:val="-11"/>
          <w:w w:val="102"/>
          <w:sz w:val="28"/>
          <w:szCs w:val="28"/>
        </w:rPr>
      </w:pPr>
      <w:r>
        <w:rPr>
          <w:rFonts w:ascii="Times New Roman" w:hAnsi="Times New Roman"/>
          <w:spacing w:val="-11"/>
          <w:w w:val="102"/>
          <w:sz w:val="28"/>
          <w:szCs w:val="28"/>
        </w:rPr>
        <w:t>с. Кукелево</w:t>
      </w:r>
    </w:p>
    <w:p w:rsidR="00E85955" w:rsidRDefault="00E85955" w:rsidP="00E85955">
      <w:pPr>
        <w:tabs>
          <w:tab w:val="left" w:pos="900"/>
        </w:tabs>
        <w:rPr>
          <w:sz w:val="28"/>
          <w:szCs w:val="28"/>
        </w:rPr>
      </w:pPr>
    </w:p>
    <w:p w:rsidR="00E85955" w:rsidRDefault="00E85955" w:rsidP="00E85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отмене решения</w:t>
      </w: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jc w:val="both"/>
        <w:rPr>
          <w:sz w:val="28"/>
          <w:szCs w:val="28"/>
        </w:rPr>
      </w:pPr>
    </w:p>
    <w:p w:rsidR="00E85955" w:rsidRDefault="00E85955" w:rsidP="00E8595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Рассмотрев информационное письмо прокуратуры района от 15.05.2017  № 02-17-2017, о принятии двух решений Совета от 29.02.2016 года № 6 и от 10.05.2016 года № 11 которыми утверждены Порядки размещения сведений о доходах, расходах, об имуществе и обязательствах имущественного характера депутатов Совета депутатов сельского поселения «Село Кукелево» и членов их семей на официальном сайте Вяземского муниципального района и предоставления этих сведений средствам массовой информации для опубликования. Порядки регулируют одни и те </w:t>
      </w:r>
      <w:proofErr w:type="gramStart"/>
      <w:r>
        <w:rPr>
          <w:rFonts w:ascii="Times New Roman" w:hAnsi="Times New Roman"/>
          <w:sz w:val="28"/>
          <w:szCs w:val="28"/>
        </w:rPr>
        <w:t>же  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но различны по содержанию. На основании изложенного   Совет депутатов </w:t>
      </w:r>
    </w:p>
    <w:p w:rsidR="00E85955" w:rsidRDefault="00E85955" w:rsidP="00E85955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955" w:rsidRDefault="00E85955" w:rsidP="00E8595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</w:rPr>
        <w:t xml:space="preserve">Решение Совета депутатов сельского </w:t>
      </w:r>
      <w:proofErr w:type="gramStart"/>
      <w:r>
        <w:rPr>
          <w:rFonts w:ascii="Times New Roman" w:hAnsi="Times New Roman"/>
          <w:sz w:val="28"/>
        </w:rPr>
        <w:t xml:space="preserve">поселения  </w:t>
      </w:r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29.02.2016   №  6</w:t>
      </w:r>
    </w:p>
    <w:p w:rsidR="00E85955" w:rsidRDefault="00E85955" w:rsidP="00E8595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порядке размещения сведений о доходах, расходах, об имуществе и обязательствах имущественного характера депутатов и членов их семей в сети Интернет на официальном сайте администрации Вяземского муниципального района и предоставления этих сведений средствам массовой информации для опубликования»,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признать утратившим силу.</w:t>
      </w:r>
    </w:p>
    <w:p w:rsidR="00E85955" w:rsidRDefault="00E85955" w:rsidP="00E85955">
      <w:pPr>
        <w:ind w:firstLine="46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решение в Сборнике нормативных правовых актов органов местного </w:t>
      </w:r>
      <w:proofErr w:type="gramStart"/>
      <w:r>
        <w:rPr>
          <w:sz w:val="28"/>
          <w:szCs w:val="28"/>
        </w:rPr>
        <w:t>самоуправления  сельского</w:t>
      </w:r>
      <w:proofErr w:type="gramEnd"/>
      <w:r>
        <w:rPr>
          <w:sz w:val="28"/>
          <w:szCs w:val="28"/>
        </w:rPr>
        <w:t xml:space="preserve"> поселения «Село Кукелево» и разместить в сети Интернет на официальном сайте администрации Вяземского муниципального района..</w:t>
      </w:r>
    </w:p>
    <w:p w:rsidR="00E85955" w:rsidRDefault="00E85955" w:rsidP="00E859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3.Контроль за выполнением настоящего решения оставляю за собой.</w:t>
      </w: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В.Н.Лиходеева</w:t>
      </w:r>
      <w:proofErr w:type="spellEnd"/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85955" w:rsidRDefault="00E85955" w:rsidP="00E859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85955" w:rsidRDefault="00E85955" w:rsidP="00E859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85955" w:rsidRDefault="00E85955" w:rsidP="00E859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85955" w:rsidRDefault="00E85955" w:rsidP="00E8595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D716DF" w:rsidRDefault="00D716DF" w:rsidP="00E85955">
      <w:pPr>
        <w:rPr>
          <w:sz w:val="28"/>
          <w:szCs w:val="28"/>
        </w:rPr>
      </w:pPr>
    </w:p>
    <w:p w:rsidR="00D716DF" w:rsidRDefault="00D716DF" w:rsidP="00E85955">
      <w:pPr>
        <w:rPr>
          <w:sz w:val="28"/>
          <w:szCs w:val="28"/>
        </w:rPr>
      </w:pPr>
    </w:p>
    <w:p w:rsidR="00D716DF" w:rsidRDefault="00D716DF" w:rsidP="00E85955">
      <w:pPr>
        <w:rPr>
          <w:sz w:val="28"/>
          <w:szCs w:val="28"/>
        </w:rPr>
      </w:pPr>
    </w:p>
    <w:p w:rsidR="00D716DF" w:rsidRDefault="00D716DF" w:rsidP="00E85955">
      <w:pPr>
        <w:rPr>
          <w:sz w:val="28"/>
          <w:szCs w:val="28"/>
        </w:rPr>
      </w:pPr>
    </w:p>
    <w:p w:rsidR="00D716DF" w:rsidRDefault="00D716DF" w:rsidP="00E85955">
      <w:pPr>
        <w:rPr>
          <w:sz w:val="28"/>
          <w:szCs w:val="28"/>
        </w:rPr>
      </w:pPr>
    </w:p>
    <w:p w:rsidR="00D716DF" w:rsidRDefault="00D716DF" w:rsidP="00E85955">
      <w:pPr>
        <w:rPr>
          <w:sz w:val="28"/>
          <w:szCs w:val="28"/>
        </w:rPr>
      </w:pPr>
    </w:p>
    <w:p w:rsidR="00D716DF" w:rsidRDefault="00D716DF" w:rsidP="00E85955">
      <w:pPr>
        <w:rPr>
          <w:sz w:val="28"/>
          <w:szCs w:val="28"/>
        </w:rPr>
      </w:pPr>
    </w:p>
    <w:p w:rsidR="00D716DF" w:rsidRDefault="00D716DF" w:rsidP="00E85955">
      <w:pPr>
        <w:rPr>
          <w:sz w:val="28"/>
          <w:szCs w:val="28"/>
        </w:rPr>
      </w:pPr>
    </w:p>
    <w:p w:rsidR="00D716DF" w:rsidRDefault="00D716DF" w:rsidP="00E85955">
      <w:pPr>
        <w:rPr>
          <w:sz w:val="28"/>
          <w:szCs w:val="28"/>
        </w:rPr>
      </w:pPr>
    </w:p>
    <w:p w:rsidR="00D716DF" w:rsidRDefault="00D716DF" w:rsidP="00E85955">
      <w:pPr>
        <w:rPr>
          <w:sz w:val="28"/>
          <w:szCs w:val="28"/>
        </w:rPr>
      </w:pPr>
    </w:p>
    <w:p w:rsidR="00D716DF" w:rsidRDefault="00D716DF" w:rsidP="00E85955">
      <w:pPr>
        <w:rPr>
          <w:sz w:val="28"/>
          <w:szCs w:val="28"/>
        </w:rPr>
      </w:pPr>
    </w:p>
    <w:p w:rsidR="00D716DF" w:rsidRDefault="00D716DF" w:rsidP="00E85955">
      <w:pPr>
        <w:rPr>
          <w:sz w:val="28"/>
          <w:szCs w:val="28"/>
        </w:rPr>
      </w:pPr>
    </w:p>
    <w:p w:rsidR="00E85955" w:rsidRDefault="00E85955" w:rsidP="00E85955">
      <w:pPr>
        <w:rPr>
          <w:sz w:val="28"/>
          <w:szCs w:val="28"/>
        </w:rPr>
      </w:pPr>
    </w:p>
    <w:p w:rsidR="00E85955" w:rsidRDefault="00E85955" w:rsidP="00E85955"/>
    <w:p w:rsidR="00E85955" w:rsidRDefault="00E85955" w:rsidP="00E85955"/>
    <w:p w:rsidR="00E85955" w:rsidRDefault="00E85955" w:rsidP="00E85955"/>
    <w:p w:rsidR="00E85955" w:rsidRDefault="00E85955" w:rsidP="00E85955"/>
    <w:p w:rsidR="00E85955" w:rsidRDefault="00E85955" w:rsidP="00E85955"/>
    <w:p w:rsidR="00E85955" w:rsidRDefault="00E85955" w:rsidP="00E85955"/>
    <w:p w:rsidR="00E85955" w:rsidRDefault="00E85955" w:rsidP="00E85955"/>
    <w:p w:rsidR="00E85955" w:rsidRDefault="00E85955" w:rsidP="00E85955">
      <w:bookmarkStart w:id="0" w:name="_GoBack"/>
      <w:bookmarkEnd w:id="0"/>
    </w:p>
    <w:sectPr w:rsidR="00E8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04"/>
    <w:rsid w:val="00584E04"/>
    <w:rsid w:val="00D716DF"/>
    <w:rsid w:val="00DC17D4"/>
    <w:rsid w:val="00E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ECB4"/>
  <w15:chartTrackingRefBased/>
  <w15:docId w15:val="{0A27CAA2-85DF-413A-AA67-13A3FFDF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9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859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9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859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8595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E85955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E85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859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859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E859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uiPriority w:val="99"/>
    <w:rsid w:val="00E859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8595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E85955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E85955"/>
    <w:rPr>
      <w:rFonts w:ascii="Times New Roman" w:hAnsi="Times New Roman" w:cs="Times New Roman" w:hint="default"/>
      <w:sz w:val="26"/>
      <w:szCs w:val="26"/>
    </w:rPr>
  </w:style>
  <w:style w:type="character" w:customStyle="1" w:styleId="s1">
    <w:name w:val="s1"/>
    <w:basedOn w:val="a0"/>
    <w:rsid w:val="00E85955"/>
  </w:style>
  <w:style w:type="character" w:customStyle="1" w:styleId="s4">
    <w:name w:val="s4"/>
    <w:basedOn w:val="a0"/>
    <w:rsid w:val="00E85955"/>
  </w:style>
  <w:style w:type="character" w:styleId="a7">
    <w:name w:val="Strong"/>
    <w:basedOn w:val="a0"/>
    <w:uiPriority w:val="22"/>
    <w:qFormat/>
    <w:rsid w:val="00E85955"/>
    <w:rPr>
      <w:b/>
      <w:bCs/>
    </w:rPr>
  </w:style>
  <w:style w:type="character" w:styleId="a8">
    <w:name w:val="Hyperlink"/>
    <w:basedOn w:val="a0"/>
    <w:uiPriority w:val="99"/>
    <w:semiHidden/>
    <w:unhideWhenUsed/>
    <w:rsid w:val="00E85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2017-06-28T00:48:00Z</dcterms:created>
  <dcterms:modified xsi:type="dcterms:W3CDTF">2017-06-28T00:51:00Z</dcterms:modified>
</cp:coreProperties>
</file>