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B03" w:rsidRDefault="004D0B03" w:rsidP="004D0B03">
      <w:pPr>
        <w:tabs>
          <w:tab w:val="left" w:pos="5960"/>
          <w:tab w:val="center" w:pos="728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СОВЕТ ДЕПУТАТОВ</w:t>
      </w:r>
    </w:p>
    <w:p w:rsidR="004D0B03" w:rsidRDefault="004D0B03" w:rsidP="004D0B03">
      <w:pPr>
        <w:jc w:val="center"/>
        <w:rPr>
          <w:sz w:val="22"/>
          <w:szCs w:val="22"/>
        </w:rPr>
      </w:pPr>
      <w:r>
        <w:rPr>
          <w:sz w:val="22"/>
          <w:szCs w:val="22"/>
        </w:rPr>
        <w:t>СЕЛЬСКОГО ПОСЕЛЕНИЯ «СЕЛО КУКЕЛЕВО»</w:t>
      </w:r>
    </w:p>
    <w:p w:rsidR="004D0B03" w:rsidRDefault="004D0B03" w:rsidP="004D0B03">
      <w:pPr>
        <w:pStyle w:val="1"/>
        <w:rPr>
          <w:sz w:val="22"/>
          <w:szCs w:val="22"/>
        </w:rPr>
      </w:pPr>
      <w:r>
        <w:rPr>
          <w:sz w:val="22"/>
          <w:szCs w:val="22"/>
        </w:rPr>
        <w:t>Вяземского муниципального района</w:t>
      </w:r>
    </w:p>
    <w:p w:rsidR="004D0B03" w:rsidRDefault="004D0B03" w:rsidP="004D0B03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 Хабаровского края</w:t>
      </w:r>
    </w:p>
    <w:p w:rsidR="004D0B03" w:rsidRDefault="004D0B03" w:rsidP="004D0B03">
      <w:pPr>
        <w:jc w:val="center"/>
        <w:rPr>
          <w:b/>
          <w:sz w:val="22"/>
          <w:szCs w:val="22"/>
        </w:rPr>
      </w:pPr>
    </w:p>
    <w:p w:rsidR="004D0B03" w:rsidRDefault="004D0B03" w:rsidP="004D0B03">
      <w:pPr>
        <w:pStyle w:val="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РЕШЕНИЕ</w:t>
      </w:r>
    </w:p>
    <w:p w:rsidR="004D0B03" w:rsidRDefault="004D0B03" w:rsidP="004D0B03">
      <w:pPr>
        <w:rPr>
          <w:sz w:val="22"/>
          <w:szCs w:val="22"/>
        </w:rPr>
      </w:pPr>
    </w:p>
    <w:p w:rsidR="004D0B03" w:rsidRDefault="004D0B03" w:rsidP="004D0B03">
      <w:pPr>
        <w:rPr>
          <w:sz w:val="22"/>
          <w:szCs w:val="22"/>
        </w:rPr>
      </w:pPr>
    </w:p>
    <w:p w:rsidR="004D0B03" w:rsidRDefault="004D0B03" w:rsidP="004D0B03">
      <w:pPr>
        <w:ind w:right="-5"/>
        <w:rPr>
          <w:sz w:val="22"/>
          <w:szCs w:val="22"/>
        </w:rPr>
      </w:pPr>
      <w:r>
        <w:rPr>
          <w:sz w:val="22"/>
          <w:szCs w:val="22"/>
        </w:rPr>
        <w:t xml:space="preserve">от 29.06.2017   №    24  </w:t>
      </w:r>
    </w:p>
    <w:p w:rsidR="004D0B03" w:rsidRDefault="004D0B03" w:rsidP="004D0B03">
      <w:pPr>
        <w:pStyle w:val="a5"/>
        <w:ind w:left="0" w:right="0" w:firstLine="709"/>
        <w:jc w:val="right"/>
        <w:rPr>
          <w:sz w:val="22"/>
          <w:szCs w:val="22"/>
        </w:rPr>
      </w:pPr>
    </w:p>
    <w:p w:rsidR="004D0B03" w:rsidRDefault="004D0B03" w:rsidP="004D0B03">
      <w:pPr>
        <w:pStyle w:val="a3"/>
        <w:spacing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О внесении изменений в решение Совета депутатов сельского поселения «Село Кукелево» Вяземского муниципального района Хабаровского края от 19.12.2016 г. № 39 «О бюджете     сельского поселения  «Село Кукелев</w:t>
      </w:r>
      <w:r>
        <w:rPr>
          <w:sz w:val="22"/>
          <w:szCs w:val="22"/>
        </w:rPr>
        <w:t>о</w:t>
      </w:r>
      <w:r>
        <w:rPr>
          <w:b/>
          <w:sz w:val="22"/>
          <w:szCs w:val="22"/>
        </w:rPr>
        <w:t>» на 2017 год и на плановый период 2018 и 2019 годов</w:t>
      </w:r>
      <w:r>
        <w:rPr>
          <w:sz w:val="22"/>
          <w:szCs w:val="22"/>
        </w:rPr>
        <w:t xml:space="preserve">» </w:t>
      </w:r>
    </w:p>
    <w:p w:rsidR="004D0B03" w:rsidRDefault="004D0B03" w:rsidP="004D0B03">
      <w:pPr>
        <w:tabs>
          <w:tab w:val="left" w:pos="3780"/>
        </w:tabs>
        <w:suppressAutoHyphens/>
        <w:jc w:val="both"/>
        <w:rPr>
          <w:color w:val="000000"/>
          <w:sz w:val="22"/>
          <w:szCs w:val="22"/>
        </w:rPr>
      </w:pPr>
    </w:p>
    <w:p w:rsidR="004D0B03" w:rsidRDefault="004D0B03" w:rsidP="004D0B03">
      <w:pPr>
        <w:suppressAutoHyphens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Рассмотрев представленные администрацией сельского поселения «Село Кукелево» Вяземского муниципального района Хабаровского края документы и материалы о бюджете сельского поселения «Село Кукелево» на  2017 год и плановый период  и  плановый период 2018 и 2019 годов (далее- бюджет поселения) в соответствии с Положением о бюджетном процессе в сельском поселении «Село Кукелево» Вяземского муниципального района утвержденным решением Советов  депутатов сельского поселения «Село Кукелево» РЕШИЛ: </w:t>
      </w:r>
    </w:p>
    <w:p w:rsidR="004D0B03" w:rsidRDefault="004D0B03" w:rsidP="004D0B03">
      <w:pPr>
        <w:suppressAutoHyphens/>
        <w:jc w:val="both"/>
        <w:rPr>
          <w:b/>
          <w:color w:val="000000"/>
          <w:sz w:val="22"/>
          <w:szCs w:val="22"/>
        </w:rPr>
      </w:pPr>
    </w:p>
    <w:p w:rsidR="004D0B03" w:rsidRDefault="004D0B03" w:rsidP="004D0B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Внести следующие изменения в решение Совета депутатов от 19.12.2016 г. № 39          «О бюджете     сельского поселения  «Село Кукелево» на 2017 год и на плановый период 2018 и 2019 годов»  </w:t>
      </w:r>
    </w:p>
    <w:p w:rsidR="004D0B03" w:rsidRDefault="004D0B03" w:rsidP="004D0B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1.1 Часть 1 статьи 1 изложить в следующей редакции</w:t>
      </w:r>
    </w:p>
    <w:p w:rsidR="004D0B03" w:rsidRDefault="004D0B03" w:rsidP="004D0B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1.Утвердить основные характеристики и иные показатели бюджета сельского поселения «Село Кукелево» на 2017 год:</w:t>
      </w:r>
    </w:p>
    <w:p w:rsidR="004D0B03" w:rsidRDefault="004D0B03" w:rsidP="004D0B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1) Общий объем доходов бюджета сельского поселения  в сумме 5165,90300 тыс.рублей, из них налоговые и неналоговые доходы в сумме 417,79500 тыс. рублей, безвозмездные поступления  в сумме 4748,10800 тыс.  рублей.</w:t>
      </w:r>
    </w:p>
    <w:p w:rsidR="004D0B03" w:rsidRDefault="004D0B03" w:rsidP="004D0B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общий объем расходов бюджета сельского поселения  в сумме 7242,59970 тыс. рублей;  </w:t>
      </w:r>
    </w:p>
    <w:p w:rsidR="004D0B03" w:rsidRDefault="004D0B03" w:rsidP="004D0B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3) предельный объем  муниципального долга сельского поселения «Село Кукелево» на 2017 год в сумме 0,000 тыс. рублей.</w:t>
      </w:r>
    </w:p>
    <w:p w:rsidR="004D0B03" w:rsidRDefault="004D0B03" w:rsidP="004D0B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4) верхний предел муниципального внутреннего долга сельского поселения «Село Кукелево» по состоянию  на 01 января 2018 года в сумме 0,000 тыс. рублей.</w:t>
      </w:r>
    </w:p>
    <w:p w:rsidR="004D0B03" w:rsidRDefault="004D0B03" w:rsidP="004D0B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5) объем расходов на обслуживание муниципального долга на 2017 год в сумме 0,000 тыс. рублей</w:t>
      </w:r>
    </w:p>
    <w:p w:rsidR="004D0B03" w:rsidRDefault="004D0B03" w:rsidP="004D0B0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Дефицит бюджета сельского поселения «Село Кукелево» на 2017 год- 2076,69670 тыс. рублей </w:t>
      </w:r>
    </w:p>
    <w:p w:rsidR="004D0B03" w:rsidRDefault="004D0B03" w:rsidP="004D0B03">
      <w:pPr>
        <w:suppressAutoHyphens/>
        <w:jc w:val="both"/>
        <w:rPr>
          <w:b/>
          <w:color w:val="000000"/>
          <w:sz w:val="22"/>
          <w:szCs w:val="22"/>
        </w:rPr>
      </w:pPr>
    </w:p>
    <w:p w:rsidR="004D0B03" w:rsidRDefault="004D0B03" w:rsidP="004D0B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1.3 В статьи 6 внести следующие изменения</w:t>
      </w:r>
    </w:p>
    <w:p w:rsidR="004D0B03" w:rsidRDefault="004D0B03" w:rsidP="004D0B03">
      <w:pPr>
        <w:pStyle w:val="ConsNormal"/>
        <w:suppressAutoHyphens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1.3.1 В пункте 4) слова «на 2017 год в сумме 131,20000 тыс. рублей, заменить словами  «на 2017 год в сумме 1034,55670 тыс. рублей, </w:t>
      </w:r>
    </w:p>
    <w:p w:rsidR="004D0B03" w:rsidRDefault="004D0B03" w:rsidP="004D0B03">
      <w:pPr>
        <w:tabs>
          <w:tab w:val="left" w:pos="705"/>
        </w:tabs>
        <w:suppressAutoHyphens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</w:t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1.3.2 В пункте 5) слова</w:t>
      </w:r>
      <w:r>
        <w:rPr>
          <w:b/>
          <w:color w:val="000000"/>
          <w:sz w:val="22"/>
          <w:szCs w:val="22"/>
        </w:rPr>
        <w:t xml:space="preserve"> «</w:t>
      </w:r>
      <w:r>
        <w:rPr>
          <w:sz w:val="22"/>
          <w:szCs w:val="22"/>
        </w:rPr>
        <w:t xml:space="preserve">на 2017 год в сумме 2515,024 тыс.рублей, заменить словами «на 2017 год в сумме 4420,03370 тыс.рублей. </w:t>
      </w:r>
    </w:p>
    <w:p w:rsidR="004D0B03" w:rsidRDefault="004D0B03" w:rsidP="004D0B03">
      <w:pPr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1.4 Приложения 4,5,6,7,8,9, к решению </w:t>
      </w:r>
      <w:r>
        <w:rPr>
          <w:sz w:val="22"/>
          <w:szCs w:val="22"/>
        </w:rPr>
        <w:t xml:space="preserve">решение Совета депутатов от 19.12.2016 г. № 39          «О бюджете     сельского поселения  «Село Кукелево» на 2017 год и на плановый период 2018 и 2019 годов» утвердить в новой редакции согласно приложению  </w:t>
      </w:r>
    </w:p>
    <w:p w:rsidR="004D0B03" w:rsidRDefault="004D0B03" w:rsidP="004D0B03">
      <w:pPr>
        <w:suppressAutoHyphens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Контроль за выполнением настоящего решения возложить на постоянную планово-бюджетную комиссию (председатель Шумова Т.В.).</w:t>
      </w:r>
    </w:p>
    <w:p w:rsidR="004D0B03" w:rsidRDefault="004D0B03" w:rsidP="004D0B03">
      <w:pPr>
        <w:suppressAutoHyphens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>3.Настоящее  решение  вступает в силу после его официального опубликования.</w:t>
      </w:r>
    </w:p>
    <w:p w:rsidR="004D0B03" w:rsidRDefault="004D0B03" w:rsidP="004D0B03">
      <w:pPr>
        <w:suppressAutoHyphens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4D0B03" w:rsidRDefault="004D0B03" w:rsidP="004D0B03">
      <w:pPr>
        <w:suppressAutoHyphens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</w:t>
      </w:r>
    </w:p>
    <w:p w:rsidR="004D0B03" w:rsidRDefault="004D0B03" w:rsidP="004D0B03">
      <w:pPr>
        <w:suppressAutoHyphens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Председатель Совета депутатов                                   В.Н.Лиходеева</w:t>
      </w:r>
    </w:p>
    <w:p w:rsidR="004D0B03" w:rsidRDefault="004D0B03" w:rsidP="004D0B03">
      <w:pPr>
        <w:suppressAutoHyphens/>
        <w:jc w:val="both"/>
        <w:rPr>
          <w:color w:val="000000"/>
          <w:sz w:val="22"/>
          <w:szCs w:val="22"/>
        </w:rPr>
      </w:pPr>
    </w:p>
    <w:p w:rsidR="004D0B03" w:rsidRDefault="004D0B03" w:rsidP="004D0B03">
      <w:pPr>
        <w:suppressAutoHyphens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Глава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сельского поселения                                          В.Н.Лиходеева</w:t>
      </w:r>
    </w:p>
    <w:p w:rsidR="004D0B03" w:rsidRDefault="004D0B03" w:rsidP="004D0B03">
      <w:pPr>
        <w:suppressAutoHyphens/>
        <w:jc w:val="both"/>
        <w:rPr>
          <w:color w:val="000000"/>
          <w:sz w:val="22"/>
          <w:szCs w:val="22"/>
        </w:rPr>
      </w:pPr>
    </w:p>
    <w:p w:rsidR="004D0B03" w:rsidRDefault="004D0B03" w:rsidP="004D0B03">
      <w:pPr>
        <w:suppressAutoHyphens/>
        <w:jc w:val="both"/>
        <w:rPr>
          <w:color w:val="000000"/>
          <w:sz w:val="22"/>
          <w:szCs w:val="22"/>
        </w:rPr>
      </w:pPr>
    </w:p>
    <w:p w:rsidR="004D0B03" w:rsidRDefault="004D0B03" w:rsidP="004D0B03">
      <w:pPr>
        <w:suppressAutoHyphens/>
        <w:jc w:val="both"/>
        <w:rPr>
          <w:color w:val="000000"/>
          <w:sz w:val="22"/>
          <w:szCs w:val="22"/>
        </w:rPr>
      </w:pPr>
    </w:p>
    <w:p w:rsidR="004D0B03" w:rsidRDefault="004D0B03" w:rsidP="004D0B03">
      <w:pPr>
        <w:suppressAutoHyphens/>
        <w:jc w:val="both"/>
        <w:rPr>
          <w:color w:val="000000"/>
          <w:sz w:val="22"/>
          <w:szCs w:val="22"/>
        </w:rPr>
      </w:pPr>
    </w:p>
    <w:p w:rsidR="004D0B03" w:rsidRDefault="004D0B03" w:rsidP="004D0B03">
      <w:pPr>
        <w:suppressAutoHyphens/>
        <w:jc w:val="both"/>
        <w:rPr>
          <w:color w:val="000000"/>
          <w:sz w:val="22"/>
          <w:szCs w:val="22"/>
        </w:rPr>
      </w:pPr>
    </w:p>
    <w:p w:rsidR="004D0B03" w:rsidRDefault="004D0B03" w:rsidP="004D0B03">
      <w:pPr>
        <w:suppressAutoHyphens/>
        <w:jc w:val="both"/>
        <w:rPr>
          <w:color w:val="000000"/>
          <w:sz w:val="22"/>
          <w:szCs w:val="22"/>
        </w:rPr>
      </w:pPr>
    </w:p>
    <w:p w:rsidR="004D0B03" w:rsidRDefault="004D0B03" w:rsidP="004D0B03">
      <w:pPr>
        <w:suppressAutoHyphens/>
        <w:jc w:val="both"/>
        <w:rPr>
          <w:color w:val="000000"/>
          <w:sz w:val="22"/>
          <w:szCs w:val="22"/>
        </w:rPr>
      </w:pPr>
    </w:p>
    <w:p w:rsidR="004D0B03" w:rsidRDefault="004D0B03" w:rsidP="004D0B03">
      <w:pPr>
        <w:suppressAutoHyphens/>
        <w:jc w:val="both"/>
        <w:rPr>
          <w:color w:val="000000"/>
          <w:sz w:val="22"/>
          <w:szCs w:val="22"/>
        </w:rPr>
      </w:pPr>
    </w:p>
    <w:p w:rsidR="004D0B03" w:rsidRDefault="004D0B03" w:rsidP="004D0B03">
      <w:pPr>
        <w:suppressAutoHyphens/>
        <w:jc w:val="both"/>
        <w:rPr>
          <w:color w:val="000000"/>
          <w:sz w:val="22"/>
          <w:szCs w:val="22"/>
        </w:rPr>
      </w:pPr>
    </w:p>
    <w:p w:rsidR="004D0B03" w:rsidRDefault="004D0B03" w:rsidP="004D0B03">
      <w:pPr>
        <w:suppressAutoHyphens/>
        <w:jc w:val="both"/>
        <w:rPr>
          <w:color w:val="000000"/>
          <w:sz w:val="22"/>
          <w:szCs w:val="22"/>
        </w:rPr>
      </w:pPr>
    </w:p>
    <w:p w:rsidR="004D0B03" w:rsidRDefault="004D0B03" w:rsidP="004D0B03">
      <w:pPr>
        <w:suppressAutoHyphens/>
        <w:jc w:val="both"/>
        <w:rPr>
          <w:color w:val="000000"/>
          <w:sz w:val="22"/>
          <w:szCs w:val="22"/>
        </w:rPr>
      </w:pPr>
    </w:p>
    <w:p w:rsidR="004D0B03" w:rsidRDefault="004D0B03" w:rsidP="004D0B03">
      <w:pPr>
        <w:suppressAutoHyphens/>
        <w:jc w:val="both"/>
        <w:rPr>
          <w:b/>
          <w:color w:val="000000"/>
          <w:sz w:val="22"/>
          <w:szCs w:val="22"/>
        </w:rPr>
      </w:pPr>
    </w:p>
    <w:tbl>
      <w:tblPr>
        <w:tblW w:w="10720" w:type="dxa"/>
        <w:tblLook w:val="04A0" w:firstRow="1" w:lastRow="0" w:firstColumn="1" w:lastColumn="0" w:noHBand="0" w:noVBand="1"/>
      </w:tblPr>
      <w:tblGrid>
        <w:gridCol w:w="2760"/>
        <w:gridCol w:w="4080"/>
        <w:gridCol w:w="1360"/>
        <w:gridCol w:w="1220"/>
        <w:gridCol w:w="1300"/>
      </w:tblGrid>
      <w:tr w:rsidR="004D0B03" w:rsidTr="004D0B03">
        <w:trPr>
          <w:trHeight w:val="300"/>
        </w:trPr>
        <w:tc>
          <w:tcPr>
            <w:tcW w:w="10720" w:type="dxa"/>
            <w:gridSpan w:val="5"/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Приложение 4</w:t>
            </w:r>
          </w:p>
        </w:tc>
      </w:tr>
      <w:tr w:rsidR="004D0B03" w:rsidTr="004D0B03">
        <w:trPr>
          <w:trHeight w:val="300"/>
        </w:trPr>
        <w:tc>
          <w:tcPr>
            <w:tcW w:w="10720" w:type="dxa"/>
            <w:gridSpan w:val="5"/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к решению Совета депутатов</w:t>
            </w:r>
          </w:p>
        </w:tc>
      </w:tr>
      <w:tr w:rsidR="004D0B03" w:rsidTr="004D0B03">
        <w:trPr>
          <w:trHeight w:val="300"/>
        </w:trPr>
        <w:tc>
          <w:tcPr>
            <w:tcW w:w="10720" w:type="dxa"/>
            <w:gridSpan w:val="5"/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от 29.06.2017   № 24   </w:t>
            </w:r>
          </w:p>
        </w:tc>
      </w:tr>
      <w:tr w:rsidR="004D0B03" w:rsidTr="004D0B03">
        <w:trPr>
          <w:trHeight w:val="300"/>
        </w:trPr>
        <w:tc>
          <w:tcPr>
            <w:tcW w:w="2760" w:type="dxa"/>
            <w:noWrap/>
            <w:vAlign w:val="center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8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300"/>
        </w:trPr>
        <w:tc>
          <w:tcPr>
            <w:tcW w:w="10720" w:type="dxa"/>
            <w:gridSpan w:val="5"/>
            <w:vMerge w:val="restart"/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 xml:space="preserve">Поступление доходов в  бюджет сельского поселения «Село Кукелево» по основным источникам в 2017 году и плановый период 2018 и 2019 годы </w:t>
            </w: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5"/>
            <w:vMerge/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2760" w:type="dxa"/>
            <w:vAlign w:val="center"/>
            <w:hideMark/>
          </w:tcPr>
          <w:p w:rsidR="004D0B03" w:rsidRDefault="004D0B0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80" w:type="dxa"/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315"/>
        </w:trPr>
        <w:tc>
          <w:tcPr>
            <w:tcW w:w="107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( тыс.рублей)</w:t>
            </w:r>
          </w:p>
        </w:tc>
      </w:tr>
      <w:tr w:rsidR="004D0B03" w:rsidTr="004D0B03">
        <w:trPr>
          <w:trHeight w:val="765"/>
        </w:trPr>
        <w:tc>
          <w:tcPr>
            <w:tcW w:w="2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Наименование групп, подгрупп, статей, подстатей, элементов, программ (под-программ), кодов экономической классификации доходов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2018 год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2019 год</w:t>
            </w:r>
          </w:p>
        </w:tc>
      </w:tr>
      <w:tr w:rsidR="004D0B03" w:rsidTr="004D0B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1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4D0B03" w:rsidTr="004D0B03">
        <w:trPr>
          <w:trHeight w:val="48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000 1 00 00000 00 0000 000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417,79500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310,50000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335,82700</w:t>
            </w:r>
          </w:p>
        </w:tc>
      </w:tr>
      <w:tr w:rsidR="004D0B03" w:rsidTr="004D0B03">
        <w:trPr>
          <w:trHeight w:val="54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000 1 01 00000 00 0000 000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9,30000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9,80000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10,30000</w:t>
            </w:r>
          </w:p>
        </w:tc>
      </w:tr>
      <w:tr w:rsidR="004D0B03" w:rsidTr="004D0B03">
        <w:trPr>
          <w:trHeight w:val="154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000 1 01 02010 01 0000 110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 227.1, 228 НК РФ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9,80000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10,30000</w:t>
            </w:r>
          </w:p>
        </w:tc>
      </w:tr>
      <w:tr w:rsidR="004D0B03" w:rsidTr="004D0B03">
        <w:trPr>
          <w:trHeight w:val="85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000 1 03 00000 00 0000 000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165,09500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162,50000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182,92700</w:t>
            </w:r>
          </w:p>
        </w:tc>
      </w:tr>
      <w:tr w:rsidR="004D0B03" w:rsidTr="004D0B03">
        <w:trPr>
          <w:trHeight w:val="165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000 1 03 02230 01 0000 110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56,37800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56,50500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63,03600</w:t>
            </w:r>
          </w:p>
        </w:tc>
      </w:tr>
      <w:tr w:rsidR="004D0B03" w:rsidTr="004D0B03">
        <w:trPr>
          <w:trHeight w:val="21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000 1 03 02240 01 0000 110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0,56200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0,51500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0,54200</w:t>
            </w:r>
          </w:p>
        </w:tc>
      </w:tr>
      <w:tr w:rsidR="004D0B03" w:rsidTr="004D0B03">
        <w:trPr>
          <w:trHeight w:val="181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000 1 03 02250 01 0000 110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119,43100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117,20600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131,43800</w:t>
            </w:r>
          </w:p>
        </w:tc>
      </w:tr>
      <w:tr w:rsidR="004D0B03" w:rsidTr="004D0B03">
        <w:trPr>
          <w:trHeight w:val="156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000 1 03 02260 01 0000 110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-11,27600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-11,72600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-12,08900</w:t>
            </w:r>
          </w:p>
        </w:tc>
      </w:tr>
      <w:tr w:rsidR="004D0B03" w:rsidTr="004D0B03">
        <w:trPr>
          <w:trHeight w:val="46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000 1 05 00000 00 0000 000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95,00000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0,60000</w:t>
            </w:r>
          </w:p>
        </w:tc>
      </w:tr>
      <w:tr w:rsidR="004D0B03" w:rsidTr="004D0B03">
        <w:trPr>
          <w:trHeight w:val="49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 000 1 05 03010 01 1000 110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Единный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0,60000</w:t>
            </w:r>
          </w:p>
        </w:tc>
      </w:tr>
      <w:tr w:rsidR="004D0B03" w:rsidTr="004D0B03">
        <w:trPr>
          <w:trHeight w:val="81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000 1 05 01011 01 1000 110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Налог, взимаемый с налогоплательщиков, выбравших в качестве обекта налогооблажения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54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000 1 06 00000 00 0000 000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НАЛОГ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125,10000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114,00000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118,30000</w:t>
            </w:r>
          </w:p>
        </w:tc>
      </w:tr>
      <w:tr w:rsidR="004D0B03" w:rsidTr="004D0B03">
        <w:trPr>
          <w:trHeight w:val="12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000 1 06 01030 10 0000 110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39,10000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25,00000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26,30000</w:t>
            </w:r>
          </w:p>
        </w:tc>
      </w:tr>
      <w:tr w:rsidR="004D0B03" w:rsidTr="004D0B03">
        <w:trPr>
          <w:trHeight w:val="42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000 1 06 04011 02 0000 110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Транспортный налог с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43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000 1 06 04012 02 0000 110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Транспортный налог с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73,00000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76,00000</w:t>
            </w:r>
          </w:p>
        </w:tc>
      </w:tr>
      <w:tr w:rsidR="004D0B03" w:rsidTr="004D0B03">
        <w:trPr>
          <w:trHeight w:val="94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000 1 06 06033 10 0000 110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8,90000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8,90000</w:t>
            </w:r>
          </w:p>
        </w:tc>
      </w:tr>
      <w:tr w:rsidR="004D0B03" w:rsidTr="004D0B03">
        <w:trPr>
          <w:trHeight w:val="118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000 1 06 06043 10 0000 110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7,10000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7,10000</w:t>
            </w:r>
          </w:p>
        </w:tc>
      </w:tr>
      <w:tr w:rsidR="004D0B03" w:rsidTr="004D0B03">
        <w:trPr>
          <w:trHeight w:val="91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000 1 11 00000 00 0000 000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ДОХОДЫ ОТ ИСПОЛЬЗОВАНИЯ ИМУЩЕСТВА, НАХОДЯЩЕГО-СЯ В ГОСУДАРСТВЕННОЙ И МУНИЦИПАЛЬНОЙ СОБСТВЕН-НОСТИ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23,30000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23,70000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23,70000</w:t>
            </w:r>
          </w:p>
        </w:tc>
      </w:tr>
      <w:tr w:rsidR="004D0B03" w:rsidTr="004D0B03">
        <w:trPr>
          <w:trHeight w:val="84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  000 1 11 05075 10 0000 120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Доходы от сдачи в аренду имущества, составляющего казну сельских поселений (за исключением  земельных участков)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18,50000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18,50000</w:t>
            </w:r>
          </w:p>
        </w:tc>
      </w:tr>
      <w:tr w:rsidR="004D0B03" w:rsidTr="004D0B03">
        <w:trPr>
          <w:trHeight w:val="168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   000 1 11 09045 10 0000 120</w:t>
            </w:r>
          </w:p>
        </w:tc>
        <w:tc>
          <w:tcPr>
            <w:tcW w:w="4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5,20000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5,20000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5,20000</w:t>
            </w:r>
          </w:p>
        </w:tc>
      </w:tr>
      <w:tr w:rsidR="004D0B03" w:rsidTr="004D0B03">
        <w:trPr>
          <w:trHeight w:val="48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000 2 00 00000 00 0000 000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4748,10800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3986,61800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4041,05300</w:t>
            </w:r>
          </w:p>
        </w:tc>
      </w:tr>
      <w:tr w:rsidR="004D0B03" w:rsidTr="004D0B03">
        <w:trPr>
          <w:trHeight w:val="67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000 2 02 15001 10 0000 151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534,11000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533,93000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536,56000</w:t>
            </w:r>
          </w:p>
        </w:tc>
      </w:tr>
      <w:tr w:rsidR="004D0B03" w:rsidTr="004D0B03">
        <w:trPr>
          <w:trHeight w:val="232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000 2 02 15001 10 0000 151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Субвенции из краевого фонда компенсаций на реализацию Закона Хабаровского края от 30.11.2005г. № 312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поселениям за счет средств краевого бюджета»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2,72000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2,88000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3,06000</w:t>
            </w:r>
          </w:p>
        </w:tc>
      </w:tr>
      <w:tr w:rsidR="004D0B03" w:rsidTr="004D0B03">
        <w:trPr>
          <w:trHeight w:val="109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000 2 02 35118 10 0000 151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13,96000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12,38000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12,38000</w:t>
            </w:r>
          </w:p>
        </w:tc>
      </w:tr>
      <w:tr w:rsidR="004D0B03" w:rsidTr="004D0B03">
        <w:trPr>
          <w:trHeight w:val="70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000 2 02 49999 10 0000 151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4197,31800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3437,42800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3489,05300</w:t>
            </w:r>
          </w:p>
        </w:tc>
      </w:tr>
      <w:tr w:rsidR="004D0B03" w:rsidTr="004D0B03">
        <w:trPr>
          <w:trHeight w:val="46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5165,90300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4297,11800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4376,88000</w:t>
            </w:r>
          </w:p>
        </w:tc>
      </w:tr>
    </w:tbl>
    <w:p w:rsidR="004D0B03" w:rsidRDefault="004D0B03" w:rsidP="004D0B03">
      <w:pPr>
        <w:ind w:left="-851"/>
      </w:pPr>
    </w:p>
    <w:tbl>
      <w:tblPr>
        <w:tblW w:w="10678" w:type="dxa"/>
        <w:tblLook w:val="04A0" w:firstRow="1" w:lastRow="0" w:firstColumn="1" w:lastColumn="0" w:noHBand="0" w:noVBand="1"/>
      </w:tblPr>
      <w:tblGrid>
        <w:gridCol w:w="3480"/>
        <w:gridCol w:w="1820"/>
        <w:gridCol w:w="1540"/>
        <w:gridCol w:w="1540"/>
        <w:gridCol w:w="1167"/>
        <w:gridCol w:w="1167"/>
      </w:tblGrid>
      <w:tr w:rsidR="004D0B03" w:rsidTr="004D0B03">
        <w:trPr>
          <w:trHeight w:val="300"/>
        </w:trPr>
        <w:tc>
          <w:tcPr>
            <w:tcW w:w="10678" w:type="dxa"/>
            <w:gridSpan w:val="6"/>
            <w:noWrap/>
            <w:vAlign w:val="center"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Приложение 5</w:t>
            </w:r>
          </w:p>
        </w:tc>
      </w:tr>
      <w:tr w:rsidR="004D0B03" w:rsidTr="004D0B03">
        <w:trPr>
          <w:trHeight w:val="300"/>
        </w:trPr>
        <w:tc>
          <w:tcPr>
            <w:tcW w:w="10678" w:type="dxa"/>
            <w:gridSpan w:val="6"/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к решению Совета депутатов</w:t>
            </w:r>
          </w:p>
        </w:tc>
      </w:tr>
      <w:tr w:rsidR="004D0B03" w:rsidTr="004D0B03">
        <w:trPr>
          <w:trHeight w:val="300"/>
        </w:trPr>
        <w:tc>
          <w:tcPr>
            <w:tcW w:w="10678" w:type="dxa"/>
            <w:gridSpan w:val="6"/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от  29.06.2017  № 24   </w:t>
            </w:r>
          </w:p>
        </w:tc>
      </w:tr>
      <w:tr w:rsidR="004D0B03" w:rsidTr="004D0B03">
        <w:trPr>
          <w:trHeight w:val="1320"/>
        </w:trPr>
        <w:tc>
          <w:tcPr>
            <w:tcW w:w="10678" w:type="dxa"/>
            <w:gridSpan w:val="6"/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Распределение  бюджетных ассигнований по  целевым статьям (муниципальным программам поселения и непрограммным направлениям деятельности) и группам (группам и подгруппам) видов расходов  бюджета сельского поселения «Село Кукелево» на 2017 год и на плановый период 2018 и 2019 годов</w:t>
            </w:r>
          </w:p>
        </w:tc>
      </w:tr>
      <w:tr w:rsidR="004D0B03" w:rsidTr="004D0B03">
        <w:trPr>
          <w:trHeight w:val="300"/>
        </w:trPr>
        <w:tc>
          <w:tcPr>
            <w:tcW w:w="10678" w:type="dxa"/>
            <w:gridSpan w:val="6"/>
            <w:vAlign w:val="center"/>
            <w:hideMark/>
          </w:tcPr>
          <w:p w:rsidR="004D0B03" w:rsidRDefault="004D0B0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15"/>
        </w:trPr>
        <w:tc>
          <w:tcPr>
            <w:tcW w:w="1067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( рублей)</w:t>
            </w:r>
          </w:p>
        </w:tc>
      </w:tr>
      <w:tr w:rsidR="004D0B03" w:rsidTr="004D0B03">
        <w:trPr>
          <w:trHeight w:val="885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Целевая статья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Вид расхода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2018 год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2019 год</w:t>
            </w:r>
          </w:p>
        </w:tc>
      </w:tr>
      <w:tr w:rsidR="004D0B03" w:rsidTr="004D0B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4D0B03" w:rsidTr="004D0B03">
        <w:trPr>
          <w:trHeight w:val="153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«Пожарная безопасность и защита населения и территории сельского поселения «Село Кукелево» от чрезвычайных ситуаций на 2015-2017 годы»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01 0 00 00000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192,00000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98,92800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98,92800</w:t>
            </w:r>
          </w:p>
        </w:tc>
      </w:tr>
      <w:tr w:rsidR="004D0B03" w:rsidTr="004D0B03">
        <w:trPr>
          <w:trHeight w:val="82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Основное мероприятие «Обновление минерализованных полос»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01 0 01 00000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192,00000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98,92800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98,92800</w:t>
            </w:r>
          </w:p>
        </w:tc>
      </w:tr>
      <w:tr w:rsidR="004D0B03" w:rsidTr="004D0B03">
        <w:trPr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Реализация направлений расходов в рамках основного мероприятия «Обновление минерализованных полос»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01 0 01 20020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192,00000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98,92800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98,92800</w:t>
            </w:r>
          </w:p>
        </w:tc>
      </w:tr>
      <w:tr w:rsidR="004D0B03" w:rsidTr="004D0B03">
        <w:trPr>
          <w:trHeight w:val="9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Закупка товваров, работ услуг в целях формирования государственного материального резерва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01 0 01 20020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10,00000</w:t>
            </w:r>
          </w:p>
        </w:tc>
      </w:tr>
      <w:tr w:rsidR="004D0B03" w:rsidTr="004D0B03">
        <w:trPr>
          <w:trHeight w:val="9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01 0 01 20020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182,00000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88,92800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88,92800</w:t>
            </w:r>
          </w:p>
        </w:tc>
      </w:tr>
      <w:tr w:rsidR="004D0B03" w:rsidTr="004D0B03">
        <w:trPr>
          <w:trHeight w:val="9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Основное мероприятие «Антикоррупционная пропаганда»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02 0 01 00000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9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Реализация направлений расходов в рамках основного мероприятия «Антикоррупционная пропаганда»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02 0 01 11030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9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02 0 01 11030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16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«Содержание и ремонт автомобильных дорог общего пользования местного значения на территории сельского поселения «Село Кукелево» на 2015-2017 годы»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04 0 00 00000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1034,55670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162,50000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182,92700</w:t>
            </w:r>
          </w:p>
        </w:tc>
      </w:tr>
      <w:tr w:rsidR="004D0B03" w:rsidTr="004D0B03">
        <w:trPr>
          <w:trHeight w:val="12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Основное мероприятие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04 0 01 00000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1034,55670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162,50000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182,92700</w:t>
            </w:r>
          </w:p>
        </w:tc>
      </w:tr>
      <w:tr w:rsidR="004D0B03" w:rsidTr="004D0B03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Реализация направлений расходов в рамках основного мероприятия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04 0 01 14040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1034,55670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162,50000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182,92700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04 0 01 14040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1034,55670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162,50000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182,92700</w:t>
            </w:r>
          </w:p>
        </w:tc>
      </w:tr>
      <w:tr w:rsidR="004D0B03" w:rsidTr="004D0B03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 "Развитие и поддержка субъектов малого и среднего предпринимательства в сельском поселении "Село Кукелево" на 2017-2019 годы"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05 0 00 00000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100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Основное мероприятие "Содействие расширению доступа малого и среднего предпринимательства к финансовым ресурсов"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05 0 01 00000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Реализация направлений роасходов в рамках основного мероприятия"Содействие расширению доступа малого и среднего предпринимательства к финансовым ресурсов"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05 0 01 14030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05 0 01 14030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«Благоустройство территории сельского поселения «Село Кукелево»на 2015-2017 годы»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06 0 00 00000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537,10000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231,17300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231,17300</w:t>
            </w:r>
          </w:p>
        </w:tc>
      </w:tr>
      <w:tr w:rsidR="004D0B03" w:rsidTr="004D0B03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06 0 01 00000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107,10000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104,43000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104,43000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Реализация направлений расходов в рамках основного мероприятия «Уличное освещение»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06 0 01 05030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107,10000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104,43000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104,43000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06 0 01 05030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107,10000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104,43000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104,43000</w:t>
            </w:r>
          </w:p>
        </w:tc>
      </w:tr>
      <w:tr w:rsidR="004D0B03" w:rsidTr="004D0B03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Основное мероприятие «Благоустройство территории»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06 0 02 00000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430,00000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126,74300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126,74300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Реализация направлений расходов в рамках основного мероприятия «Благоустройство территории»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06 0 02 05040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430,00000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126,74300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126,74300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06 0 02 05040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430,00000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126,74300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126,74300</w:t>
            </w:r>
          </w:p>
        </w:tc>
      </w:tr>
      <w:tr w:rsidR="004D0B03" w:rsidTr="004D0B03">
        <w:trPr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«Развитие отрасли «Культура» сельского поселения «Село Кукелево» на 2014-2018 годы»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07 0 00 00000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2602,37700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1991,92100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1991,92100</w:t>
            </w:r>
          </w:p>
        </w:tc>
      </w:tr>
      <w:tr w:rsidR="004D0B03" w:rsidTr="004D0B03">
        <w:trPr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Основное мероприятие «Организация культурного досуга на базе культурно-досуговых учреждений»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07 0 01 00000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1946,22900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1453,65900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1453,65900</w:t>
            </w:r>
          </w:p>
        </w:tc>
      </w:tr>
      <w:tr w:rsidR="004D0B03" w:rsidTr="004D0B03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Обеспечение деятельности (оказание услуг) подведомственных учреждений в области культуры (дома культуры) в целях развития культурно-досуговой деятельности в рамках основного мероприятия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07 0 01 80010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1946,22900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1453,65900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1453,65900</w:t>
            </w:r>
          </w:p>
        </w:tc>
      </w:tr>
      <w:tr w:rsidR="004D0B03" w:rsidTr="004D0B03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07 0 01 80010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1946,22900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1453,65900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1453,65900</w:t>
            </w:r>
          </w:p>
        </w:tc>
      </w:tr>
      <w:tr w:rsidR="004D0B03" w:rsidTr="004D0B03">
        <w:trPr>
          <w:trHeight w:val="16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Обеспечение деятельности (оказание услуг) подведомственных учреждений в области культуры в целях развития библиотечного дела в рамках основного мероприятия за счет иных межбюджетных трансфертов из бюджета муниципального района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07 0 02 23910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656,14800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538,26200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538,26200</w:t>
            </w:r>
          </w:p>
        </w:tc>
      </w:tr>
      <w:tr w:rsidR="004D0B03" w:rsidTr="004D0B03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07 0 02 23910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656,14800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538,26200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538,26200</w:t>
            </w:r>
          </w:p>
        </w:tc>
      </w:tr>
      <w:tr w:rsidR="004D0B03" w:rsidTr="004D0B03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« Улучшение жилищных условий граждан, в том числе молодых семей и молодых специалистов сельского поселения «Село Кукелево» на 2017-2020 годы»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08 0 00 00000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50,00000</w:t>
            </w:r>
          </w:p>
        </w:tc>
      </w:tr>
      <w:tr w:rsidR="004D0B03" w:rsidTr="004D0B03">
        <w:trPr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Основное мероприятие «Улучшение жилищных условий граждан, в том числе молодых семей и молодых специалистов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08 0 01 00000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50,00000</w:t>
            </w:r>
          </w:p>
        </w:tc>
      </w:tr>
      <w:tr w:rsidR="004D0B03" w:rsidTr="004D0B03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Реализация направлений расходов в рамках основного мероприятия «Улучшение жилищных условий граждан, в том числе молодых семей и молодых специалистов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08 0 01 01030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50,00000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08 0 01 01030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50,00000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Обеспечение функционирования высшего  должностного лица органов местного самоуправления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71 0 00 00000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594,92000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483,34700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483,34700</w:t>
            </w:r>
          </w:p>
        </w:tc>
      </w:tr>
      <w:tr w:rsidR="004D0B03" w:rsidTr="004D0B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71 1 00 00000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594,92000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483,34700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483,34700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71 1 00 10010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594,92000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483,34700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483,34700</w:t>
            </w:r>
          </w:p>
        </w:tc>
      </w:tr>
      <w:tr w:rsidR="004D0B03" w:rsidTr="004D0B03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71 1 00 10010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456,92000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371,23100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371,23100</w:t>
            </w:r>
          </w:p>
        </w:tc>
      </w:tr>
      <w:tr w:rsidR="004D0B03" w:rsidTr="004D0B03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71 1 00 10010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138,00000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112,11600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112,11600</w:t>
            </w:r>
          </w:p>
        </w:tc>
      </w:tr>
      <w:tr w:rsidR="004D0B03" w:rsidTr="004D0B03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Обеспечение функций аппарата органов местного самоуправления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72 0 00 00000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1512,40000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1071,70000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1035,39400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Аппарат органов местного самоуправления (местных администраций)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72 2 00 00000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1512,40000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1071,70000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1035,39400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72 2 00 10010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870,10000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706,98300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706,98300</w:t>
            </w:r>
          </w:p>
        </w:tc>
      </w:tr>
      <w:tr w:rsidR="004D0B03" w:rsidTr="004D0B03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                                  (муниципальных) органов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72 2 00 10010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668,30000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542,99700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542,99700</w:t>
            </w:r>
          </w:p>
        </w:tc>
      </w:tr>
      <w:tr w:rsidR="004D0B03" w:rsidTr="004D0B03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72 2 00 10010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201,80000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163,98600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163,98600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Расходы на обеспечение функций аппарата органов местного самоуправления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72 2 00 10020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642,30000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364,71700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328,41100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72 2 00 10020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190,20000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83,12900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83,12900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72 2 00 10020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420,10000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269,58800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233,28200</w:t>
            </w:r>
          </w:p>
        </w:tc>
      </w:tr>
      <w:tr w:rsidR="004D0B03" w:rsidTr="004D0B03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72 2 00 10020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10,00000</w:t>
            </w:r>
          </w:p>
        </w:tc>
      </w:tr>
      <w:tr w:rsidR="004D0B03" w:rsidTr="004D0B03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72 2 00 10020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91 0 00 00000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715,24600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111,07500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111,07500</w:t>
            </w:r>
          </w:p>
        </w:tc>
      </w:tr>
      <w:tr w:rsidR="004D0B03" w:rsidTr="004D0B03">
        <w:trPr>
          <w:trHeight w:val="12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583,52300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111,07500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111,07500</w:t>
            </w:r>
          </w:p>
        </w:tc>
      </w:tr>
      <w:tr w:rsidR="004D0B03" w:rsidTr="004D0B03">
        <w:trPr>
          <w:trHeight w:val="12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Выполнение муниципальной программы "Развитие сельского хозяйства и расштрение рынков сельскохозяйственной продукции, сырья и продовольствия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91 1 00 11010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91 1 00 11010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Выпонение прочих расходных обязательств муниципального образования в рамках непрограмных расходов органов местного самоуправления муниципальных учреждений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91 1 00 10040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419,50000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30,00000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91 1 00 10040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419,50000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30,00000</w:t>
            </w:r>
          </w:p>
        </w:tc>
      </w:tr>
      <w:tr w:rsidR="004D0B03" w:rsidTr="004D0B03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Резервны фонд местных администраций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91 1 00 11060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8,50000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8,20000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8,20000</w:t>
            </w:r>
          </w:p>
        </w:tc>
      </w:tr>
      <w:tr w:rsidR="004D0B03" w:rsidTr="004D0B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91 1 00 11060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8,50000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8,20000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8,20000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Иные межбюджетные трансферты из бюджета района в бюджет поселения, имеющие целевое назначение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91 1 00 13910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11,00000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11,00000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11,00000</w:t>
            </w:r>
          </w:p>
        </w:tc>
      </w:tr>
      <w:tr w:rsidR="004D0B03" w:rsidTr="004D0B03">
        <w:trPr>
          <w:trHeight w:val="12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91 1 00 13910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11,00000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11,00000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11,00000</w:t>
            </w:r>
          </w:p>
        </w:tc>
      </w:tr>
      <w:tr w:rsidR="004D0B03" w:rsidTr="004D0B03">
        <w:trPr>
          <w:trHeight w:val="33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5,26600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5,26600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5,26600</w:t>
            </w:r>
          </w:p>
        </w:tc>
      </w:tr>
      <w:tr w:rsidR="004D0B03" w:rsidTr="004D0B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5,26600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5,26600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5,26600</w:t>
            </w:r>
          </w:p>
        </w:tc>
      </w:tr>
      <w:tr w:rsidR="004D0B03" w:rsidTr="004D0B03">
        <w:trPr>
          <w:trHeight w:val="43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выдачу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расположенных на территории поселения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4,05000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4,05000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4,05000</w:t>
            </w:r>
          </w:p>
        </w:tc>
      </w:tr>
      <w:tr w:rsidR="004D0B03" w:rsidTr="004D0B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4,05000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4,05000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4,05000</w:t>
            </w:r>
          </w:p>
        </w:tc>
      </w:tr>
      <w:tr w:rsidR="004D0B03" w:rsidTr="004D0B03">
        <w:trPr>
          <w:trHeight w:val="33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16,03700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16,03700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16,03700</w:t>
            </w:r>
          </w:p>
        </w:tc>
      </w:tr>
      <w:tr w:rsidR="004D0B03" w:rsidTr="004D0B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16,03700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16,03700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16,03700</w:t>
            </w:r>
          </w:p>
        </w:tc>
      </w:tr>
      <w:tr w:rsidR="004D0B03" w:rsidTr="004D0B03">
        <w:trPr>
          <w:trHeight w:val="36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ные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полномочиямм от поселений в рамках непрограмных расходов органов местного самоуправления и муниципальных учреждений поселений в соответствии с заключенными соглашениями по вопросам владения,пользования и распоряжения имуществом, находящимся в муниципальной собственности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4,28100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4,28100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4,28100</w:t>
            </w:r>
          </w:p>
        </w:tc>
      </w:tr>
      <w:tr w:rsidR="004D0B03" w:rsidTr="004D0B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4,28100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4,28100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4,28100</w:t>
            </w:r>
          </w:p>
        </w:tc>
      </w:tr>
      <w:tr w:rsidR="004D0B03" w:rsidTr="004D0B03">
        <w:trPr>
          <w:trHeight w:val="31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14,67700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14,67700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14,67700</w:t>
            </w:r>
          </w:p>
        </w:tc>
      </w:tr>
      <w:tr w:rsidR="004D0B03" w:rsidTr="004D0B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14,67700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14,67700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14,67700</w:t>
            </w:r>
          </w:p>
        </w:tc>
      </w:tr>
      <w:tr w:rsidR="004D0B03" w:rsidTr="004D0B03">
        <w:trPr>
          <w:trHeight w:val="36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4,49100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4,49100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4,49100</w:t>
            </w:r>
          </w:p>
        </w:tc>
      </w:tr>
      <w:tr w:rsidR="004D0B03" w:rsidTr="004D0B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4,49100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4,49100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4,49100</w:t>
            </w:r>
          </w:p>
        </w:tc>
      </w:tr>
      <w:tr w:rsidR="004D0B03" w:rsidTr="004D0B03">
        <w:trPr>
          <w:trHeight w:val="33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0,69300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0,69300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0,69300</w:t>
            </w:r>
          </w:p>
        </w:tc>
      </w:tr>
      <w:tr w:rsidR="004D0B03" w:rsidTr="004D0B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0,69300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0,69300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0,69300</w:t>
            </w:r>
          </w:p>
        </w:tc>
      </w:tr>
      <w:tr w:rsidR="004D0B03" w:rsidTr="004D0B03">
        <w:trPr>
          <w:trHeight w:val="28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0,97800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0,97800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33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91 1 00 16230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30,09000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91 1 00 16230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30,09000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16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Осуществление полномочий по реализации Федерального закона от 28.03.1998 № 53-ФЗ «О воинской обязанности и военной службе» первичного воинского учета на территориях, где отсутствуют военные комиссариаты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91 1 00 51180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13,96000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12,38000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12,38000</w:t>
            </w:r>
          </w:p>
        </w:tc>
      </w:tr>
      <w:tr w:rsidR="004D0B03" w:rsidTr="004D0B03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91 1 00 51180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9,00000</w:t>
            </w:r>
          </w:p>
        </w:tc>
      </w:tr>
      <w:tr w:rsidR="004D0B03" w:rsidTr="004D0B03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91 1 00 51180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3,10000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2,70000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2,70000</w:t>
            </w:r>
          </w:p>
        </w:tc>
      </w:tr>
      <w:tr w:rsidR="004D0B03" w:rsidTr="004D0B03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91 1 00 51180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0,86000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0,68000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0,68000</w:t>
            </w:r>
          </w:p>
        </w:tc>
      </w:tr>
      <w:tr w:rsidR="004D0B03" w:rsidTr="004D0B03">
        <w:trPr>
          <w:trHeight w:val="274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91 2 00 00000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129,72300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48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Иные межбюджетные трансферты целевого характера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91 2 00 13910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129,72300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82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91 2 00 13910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129,72300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22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Осуществление местного самоуправления переданных полномочий от поселений на решение вопросов местного значения в соответствии с заключенными соглашениями в рамках непрограммных расходов органов местного самоуправления и районных муниципальных учреждений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91 3 00 00000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75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91 3 00 13910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48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91 3 00 13910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92,47400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187,91500</w:t>
            </w:r>
          </w:p>
        </w:tc>
      </w:tr>
      <w:tr w:rsidR="004D0B03" w:rsidTr="004D0B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 xml:space="preserve">ИТОГО РАСХОДОВ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7242,59970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4297,11800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4376,88000</w:t>
            </w:r>
          </w:p>
        </w:tc>
      </w:tr>
      <w:tr w:rsidR="004D0B03" w:rsidTr="004D0B03">
        <w:trPr>
          <w:trHeight w:val="300"/>
        </w:trPr>
        <w:tc>
          <w:tcPr>
            <w:tcW w:w="348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18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tbl>
      <w:tblPr>
        <w:tblW w:w="10915" w:type="dxa"/>
        <w:tblLook w:val="04A0" w:firstRow="1" w:lastRow="0" w:firstColumn="1" w:lastColumn="0" w:noHBand="0" w:noVBand="1"/>
      </w:tblPr>
      <w:tblGrid>
        <w:gridCol w:w="895"/>
        <w:gridCol w:w="781"/>
        <w:gridCol w:w="709"/>
        <w:gridCol w:w="734"/>
        <w:gridCol w:w="850"/>
        <w:gridCol w:w="1144"/>
        <w:gridCol w:w="1408"/>
        <w:gridCol w:w="992"/>
        <w:gridCol w:w="1167"/>
        <w:gridCol w:w="1167"/>
        <w:gridCol w:w="1167"/>
      </w:tblGrid>
      <w:tr w:rsidR="004D0B03" w:rsidTr="004D0B03">
        <w:trPr>
          <w:trHeight w:val="300"/>
        </w:trPr>
        <w:tc>
          <w:tcPr>
            <w:tcW w:w="10915" w:type="dxa"/>
            <w:gridSpan w:val="11"/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bookmarkStart w:id="0" w:name="RANGE!A1:L230"/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Приложение 6</w:t>
            </w:r>
            <w:bookmarkEnd w:id="0"/>
          </w:p>
        </w:tc>
      </w:tr>
      <w:tr w:rsidR="004D0B03" w:rsidTr="004D0B03">
        <w:trPr>
          <w:trHeight w:val="300"/>
        </w:trPr>
        <w:tc>
          <w:tcPr>
            <w:tcW w:w="10915" w:type="dxa"/>
            <w:gridSpan w:val="11"/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                                                                       к решению Совета депутатов</w:t>
            </w:r>
          </w:p>
        </w:tc>
      </w:tr>
      <w:tr w:rsidR="004D0B03" w:rsidTr="004D0B03">
        <w:trPr>
          <w:trHeight w:val="300"/>
        </w:trPr>
        <w:tc>
          <w:tcPr>
            <w:tcW w:w="10915" w:type="dxa"/>
            <w:gridSpan w:val="11"/>
            <w:noWrap/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                                                                       от  29.06.2017  № 24    </w:t>
            </w:r>
          </w:p>
        </w:tc>
      </w:tr>
      <w:tr w:rsidR="004D0B03" w:rsidTr="004D0B03">
        <w:trPr>
          <w:trHeight w:val="300"/>
        </w:trPr>
        <w:tc>
          <w:tcPr>
            <w:tcW w:w="895" w:type="dxa"/>
            <w:noWrap/>
            <w:vAlign w:val="center"/>
            <w:hideMark/>
          </w:tcPr>
          <w:p w:rsidR="004D0B03" w:rsidRDefault="004D0B03">
            <w:pPr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781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44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08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68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300"/>
        </w:trPr>
        <w:tc>
          <w:tcPr>
            <w:tcW w:w="10915" w:type="dxa"/>
            <w:gridSpan w:val="11"/>
            <w:noWrap/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Ведомственная структура расходов бюджета сельского поселения «Село Кукелево» на 2017 год т на плановый период 2018 и 2019 годов</w:t>
            </w:r>
          </w:p>
        </w:tc>
      </w:tr>
      <w:tr w:rsidR="004D0B03" w:rsidTr="004D0B03">
        <w:trPr>
          <w:trHeight w:val="300"/>
        </w:trPr>
        <w:tc>
          <w:tcPr>
            <w:tcW w:w="895" w:type="dxa"/>
            <w:noWrap/>
            <w:vAlign w:val="center"/>
            <w:hideMark/>
          </w:tcPr>
          <w:p w:rsidR="004D0B03" w:rsidRDefault="004D0B03">
            <w:pP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81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4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44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08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68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315"/>
        </w:trPr>
        <w:tc>
          <w:tcPr>
            <w:tcW w:w="1091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  тыс.рублей</w:t>
            </w:r>
          </w:p>
        </w:tc>
      </w:tr>
      <w:tr w:rsidR="004D0B03" w:rsidTr="004D0B03">
        <w:trPr>
          <w:trHeight w:val="30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30" w:type="dxa"/>
            <w:gridSpan w:val="8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Коды   ведомственной классификации</w:t>
            </w:r>
          </w:p>
        </w:tc>
      </w:tr>
      <w:tr w:rsidR="004D0B03" w:rsidTr="004D0B03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Глава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Подраздел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Вид расхода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2018 год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2019 год</w:t>
            </w:r>
          </w:p>
        </w:tc>
      </w:tr>
      <w:tr w:rsidR="004D0B03" w:rsidTr="004D0B03">
        <w:trPr>
          <w:trHeight w:val="3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2619,88300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1644,74200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1608,636</w:t>
            </w:r>
          </w:p>
        </w:tc>
      </w:tr>
      <w:tr w:rsidR="004D0B03" w:rsidTr="004D0B03">
        <w:trPr>
          <w:trHeight w:val="30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483,34700</w:t>
            </w: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594,92000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483,34700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4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69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Обеспечение функционирования высшего  должностного лица органов местного самоуправления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594,92000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483,34700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483,34700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71 1 00 00000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594,92000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483,34700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483,34700</w:t>
            </w:r>
          </w:p>
        </w:tc>
      </w:tr>
      <w:tr w:rsidR="004D0B03" w:rsidTr="004D0B03">
        <w:trPr>
          <w:trHeight w:val="52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71 1 00 10010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594,92000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483,34700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483,34700</w:t>
            </w:r>
          </w:p>
        </w:tc>
      </w:tr>
      <w:tr w:rsidR="004D0B03" w:rsidTr="004D0B03">
        <w:trPr>
          <w:trHeight w:val="34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71 1 00 10010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456,92000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371,23100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371,23100</w:t>
            </w:r>
          </w:p>
        </w:tc>
      </w:tr>
      <w:tr w:rsidR="004D0B03" w:rsidTr="004D0B03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55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71 1 00 10010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138,00000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112,11600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112,11600</w:t>
            </w: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7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1564,87300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1121,19500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1084,88900</w:t>
            </w: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2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Аппарат органов местного самоуправления (местных администраций)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72 2 00 00000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1512,40000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1071,70000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1035,39400</w:t>
            </w: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6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7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72 2 00 10010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870,10000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706,98300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706,98300</w:t>
            </w:r>
          </w:p>
        </w:tc>
      </w:tr>
      <w:tr w:rsidR="004D0B03" w:rsidTr="004D0B03">
        <w:trPr>
          <w:trHeight w:val="22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6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Фонд оплаты труда государственных                                   (муниципальных) органов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72 2 00 10010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668,30000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542,99700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542,99700</w:t>
            </w:r>
          </w:p>
        </w:tc>
      </w:tr>
      <w:tr w:rsidR="004D0B03" w:rsidTr="004D0B03">
        <w:trPr>
          <w:trHeight w:val="221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72 2 00 10010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201,80000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163,98600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163,98600</w:t>
            </w: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4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21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Расходы на обеспечение функций аппарата органов местного самоуправления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72 2 00 10020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642,30000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364,71700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328,41100</w:t>
            </w: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4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72 2 00 10020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242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190,20000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83,12900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83,12900</w:t>
            </w:r>
          </w:p>
        </w:tc>
      </w:tr>
      <w:tr w:rsidR="004D0B03" w:rsidTr="004D0B03">
        <w:trPr>
          <w:trHeight w:val="24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5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72 2 00 10020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420,10000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269,58800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233,28200</w:t>
            </w:r>
          </w:p>
        </w:tc>
      </w:tr>
      <w:tr w:rsidR="004D0B03" w:rsidTr="004D0B03">
        <w:trPr>
          <w:trHeight w:val="36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72 2 00 10020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851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12,00000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10,00000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10,00000</w:t>
            </w:r>
          </w:p>
        </w:tc>
      </w:tr>
      <w:tr w:rsidR="004D0B03" w:rsidTr="004D0B03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72 2 00 10020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72 2 00 10020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7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52,47300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49,49500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49,49500</w:t>
            </w:r>
          </w:p>
        </w:tc>
      </w:tr>
      <w:tr w:rsidR="004D0B03" w:rsidTr="004D0B03">
        <w:trPr>
          <w:trHeight w:val="221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50,47300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49,49500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49,49500</w:t>
            </w:r>
          </w:p>
        </w:tc>
      </w:tr>
      <w:tr w:rsidR="004D0B03" w:rsidTr="004D0B03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71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91 1 00 16110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5,26600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5,26600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5,26600</w:t>
            </w:r>
          </w:p>
        </w:tc>
      </w:tr>
      <w:tr w:rsidR="004D0B03" w:rsidTr="004D0B03">
        <w:trPr>
          <w:trHeight w:val="6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5,26600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5,26600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5,26600</w:t>
            </w:r>
          </w:p>
        </w:tc>
      </w:tr>
      <w:tr w:rsidR="004D0B03" w:rsidTr="004D0B03">
        <w:trPr>
          <w:trHeight w:val="229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91 1 00 16140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4,05000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4,05000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4,05000</w:t>
            </w:r>
          </w:p>
        </w:tc>
      </w:tr>
      <w:tr w:rsidR="004D0B03" w:rsidTr="004D0B03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43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91 1 00 16140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4,05000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4,05000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4,05000</w:t>
            </w:r>
          </w:p>
        </w:tc>
      </w:tr>
      <w:tr w:rsidR="004D0B03" w:rsidTr="004D0B03">
        <w:trPr>
          <w:trHeight w:val="1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91 1 00 16110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90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91 1 00 16150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16,03700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16,03700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16,03700</w:t>
            </w: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16,03700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16,03700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16,03700</w:t>
            </w:r>
          </w:p>
        </w:tc>
      </w:tr>
      <w:tr w:rsidR="004D0B03" w:rsidTr="004D0B03">
        <w:trPr>
          <w:trHeight w:val="288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Иные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полномочиямм от поселений в рамках непрограмных расходов органов местного самоуправления и муниципальных учреждений поселений в соответствии с заключенными соглашениями по вопросам владения,пользования и распоряжения имуществом, находящимся в муниципальной собственности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4,28100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4,28100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4,28100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4,28100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4,281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4,28100</w:t>
            </w:r>
          </w:p>
        </w:tc>
      </w:tr>
      <w:tr w:rsidR="004D0B03" w:rsidTr="004D0B03">
        <w:trPr>
          <w:trHeight w:val="270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14,67700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14,67700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14,67700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14,67700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14,67700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14,67700</w:t>
            </w:r>
          </w:p>
        </w:tc>
      </w:tr>
      <w:tr w:rsidR="004D0B03" w:rsidTr="004D0B03">
        <w:trPr>
          <w:trHeight w:val="111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91 1 00 16190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4,49100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4,49100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4,49100</w:t>
            </w: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21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4,49100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4,49100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4,49100</w:t>
            </w:r>
          </w:p>
        </w:tc>
      </w:tr>
      <w:tr w:rsidR="004D0B03" w:rsidTr="004D0B03">
        <w:trPr>
          <w:trHeight w:val="60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91 1 00 16200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0,69300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0,69300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0,69300</w:t>
            </w: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8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7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36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0,69300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0,69300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0,69300</w:t>
            </w:r>
          </w:p>
        </w:tc>
      </w:tr>
      <w:tr w:rsidR="004D0B03" w:rsidTr="004D0B03">
        <w:trPr>
          <w:trHeight w:val="240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0,97800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0,97800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168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Осуществление местного самоуправления переданных полномочий от поселений на решение вопросов местного значения в соответствии с заключенными соглашениями в рамках непрограммных расходов органов местного самоуправления и районных муниципальных учреждений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49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Иные межбюджетные трансферты целевого характера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91 3 00 13910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91 3 00 13910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221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30,09000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30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22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8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30,09000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78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30,09000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274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30,09000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91 1 00 16230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30,09000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36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Резервный фонд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8,50000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8,20000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8,40000</w:t>
            </w:r>
          </w:p>
        </w:tc>
      </w:tr>
      <w:tr w:rsidR="004D0B03" w:rsidTr="004D0B03">
        <w:trPr>
          <w:trHeight w:val="45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</w:p>
        </w:tc>
      </w:tr>
      <w:tr w:rsidR="004D0B03" w:rsidTr="004D0B03">
        <w:trPr>
          <w:trHeight w:val="70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8,20000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8,40000</w:t>
            </w:r>
          </w:p>
        </w:tc>
      </w:tr>
      <w:tr w:rsidR="004D0B03" w:rsidTr="004D0B03">
        <w:trPr>
          <w:trHeight w:val="34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Прочие непрограммные расходы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8,20000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8,40000</w:t>
            </w:r>
          </w:p>
        </w:tc>
      </w:tr>
      <w:tr w:rsidR="004D0B03" w:rsidTr="004D0B03">
        <w:trPr>
          <w:trHeight w:val="40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Резервны фонд местных администраций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8,20000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8,40000</w:t>
            </w:r>
          </w:p>
        </w:tc>
      </w:tr>
      <w:tr w:rsidR="004D0B03" w:rsidTr="004D0B03">
        <w:trPr>
          <w:trHeight w:val="43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8,20000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8,40000</w:t>
            </w:r>
          </w:p>
        </w:tc>
      </w:tr>
      <w:tr w:rsidR="004D0B03" w:rsidTr="004D0B03">
        <w:trPr>
          <w:trHeight w:val="37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421,50000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32,00000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32,00000</w:t>
            </w:r>
          </w:p>
        </w:tc>
      </w:tr>
      <w:tr w:rsidR="004D0B03" w:rsidTr="004D0B03">
        <w:trPr>
          <w:trHeight w:val="6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Основное мероприятие «Антикоррупционная пропаганда»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02 0 01 00000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84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Реализация направлений расходов в рамках основного мероприятия «Антикоррупционная пропаганда»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02 0 01 11030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5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02 0 01 11030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79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419,50000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30,00000</w:t>
            </w:r>
          </w:p>
        </w:tc>
      </w:tr>
      <w:tr w:rsidR="004D0B03" w:rsidTr="004D0B03">
        <w:trPr>
          <w:trHeight w:val="84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419,50000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30,00000</w:t>
            </w:r>
          </w:p>
        </w:tc>
      </w:tr>
      <w:tr w:rsidR="004D0B03" w:rsidTr="004D0B03">
        <w:trPr>
          <w:trHeight w:val="120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Выпонение прочих расходных обязательств муниципального образования в рамках непрограмных расходов органов местного самоуправления муниципальных учреждений поселений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419,50000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30,00000</w:t>
            </w:r>
          </w:p>
        </w:tc>
      </w:tr>
      <w:tr w:rsidR="004D0B03" w:rsidTr="004D0B03">
        <w:trPr>
          <w:trHeight w:val="6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419,50000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30,00000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13,96000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12,38000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12,38000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13,96000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12,38000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12,38000</w:t>
            </w:r>
          </w:p>
        </w:tc>
      </w:tr>
      <w:tr w:rsidR="004D0B03" w:rsidTr="004D0B03">
        <w:trPr>
          <w:trHeight w:val="70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13,96000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12,38000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12,38000</w:t>
            </w:r>
          </w:p>
        </w:tc>
      </w:tr>
      <w:tr w:rsidR="004D0B03" w:rsidTr="004D0B03">
        <w:trPr>
          <w:trHeight w:val="97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13,96000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12,38000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12,38000</w:t>
            </w:r>
          </w:p>
        </w:tc>
      </w:tr>
      <w:tr w:rsidR="004D0B03" w:rsidTr="004D0B03">
        <w:trPr>
          <w:trHeight w:val="132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Осуществление полномочий по реализации Федерального закона от 28.03.1998 № 53-ФЗ «О воинской обязанности и военной службе»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13,96000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12,38000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12,38000</w:t>
            </w:r>
          </w:p>
        </w:tc>
      </w:tr>
      <w:tr w:rsidR="004D0B03" w:rsidTr="004D0B03">
        <w:trPr>
          <w:trHeight w:val="55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9,00000</w:t>
            </w:r>
          </w:p>
        </w:tc>
      </w:tr>
      <w:tr w:rsidR="004D0B03" w:rsidTr="004D0B03">
        <w:trPr>
          <w:trHeight w:val="97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3,10000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2,70000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2,70000</w:t>
            </w:r>
          </w:p>
        </w:tc>
      </w:tr>
      <w:tr w:rsidR="004D0B03" w:rsidTr="004D0B03">
        <w:trPr>
          <w:trHeight w:val="54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0,86000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0,68000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0,68000</w:t>
            </w:r>
          </w:p>
        </w:tc>
      </w:tr>
      <w:tr w:rsidR="004D0B03" w:rsidTr="004D0B03">
        <w:trPr>
          <w:trHeight w:val="5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192,00000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98,92800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98,928</w:t>
            </w:r>
          </w:p>
        </w:tc>
      </w:tr>
      <w:tr w:rsidR="004D0B03" w:rsidTr="004D0B03">
        <w:trPr>
          <w:trHeight w:val="9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91,92800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91,928</w:t>
            </w:r>
          </w:p>
        </w:tc>
      </w:tr>
      <w:tr w:rsidR="004D0B03" w:rsidTr="004D0B03">
        <w:trPr>
          <w:trHeight w:val="100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Муниципальная программа «Пожарная безопасность и защита населения и территории сельского поселения «Село Кукелево» от чрезвычайных ситуаций на 2015-2017 годы»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98,92800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98,928</w:t>
            </w:r>
          </w:p>
        </w:tc>
      </w:tr>
      <w:tr w:rsidR="004D0B03" w:rsidTr="004D0B03">
        <w:trPr>
          <w:trHeight w:val="60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Основное мероприятие «Обновление минерализованных полос»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98,92800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98,928</w:t>
            </w:r>
          </w:p>
        </w:tc>
      </w:tr>
      <w:tr w:rsidR="004D0B03" w:rsidTr="004D0B03">
        <w:trPr>
          <w:trHeight w:val="7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Реализация направлений расходов в рамках основного мероприятия «Обновление минерализованных полос»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01 0 01 20020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98,92800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98,928</w:t>
            </w:r>
          </w:p>
        </w:tc>
      </w:tr>
      <w:tr w:rsidR="004D0B03" w:rsidTr="004D0B03">
        <w:trPr>
          <w:trHeight w:val="70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Закупка товваров, работ услуг в целях формирования государственного материального резерва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01 0 01 20020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10,00000</w:t>
            </w:r>
          </w:p>
        </w:tc>
      </w:tr>
      <w:tr w:rsidR="004D0B03" w:rsidTr="004D0B03">
        <w:trPr>
          <w:trHeight w:val="6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01 0 01 20020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182,00000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88,92800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88,92800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1136,55670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164,50000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184,92700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1034,55670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162,50000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182,92700</w:t>
            </w:r>
          </w:p>
        </w:tc>
      </w:tr>
      <w:tr w:rsidR="004D0B03" w:rsidTr="004D0B03">
        <w:trPr>
          <w:trHeight w:val="115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Муниципальная программа «Содержание и ремонт автомобильных дорог общего пользования местного значения на территории сельского поселения «Село Кукелево» на 2015-2017 годы»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1034,55670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162,50000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182,92700</w:t>
            </w:r>
          </w:p>
        </w:tc>
      </w:tr>
      <w:tr w:rsidR="004D0B03" w:rsidTr="004D0B03">
        <w:trPr>
          <w:trHeight w:val="105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Основное мероприятие «Содержание и ремонт автомобильных дорог общего пользования местного значения на территории сельского поселения»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1034,55670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162,50000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182,92700</w:t>
            </w:r>
          </w:p>
        </w:tc>
      </w:tr>
      <w:tr w:rsidR="004D0B03" w:rsidTr="004D0B03">
        <w:trPr>
          <w:trHeight w:val="118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Реализация направлений расходов в рамках основного мероприятия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04 0 01 14040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1034,55670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162,50000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182,92700</w:t>
            </w:r>
          </w:p>
        </w:tc>
      </w:tr>
      <w:tr w:rsidR="004D0B03" w:rsidTr="004D0B03">
        <w:trPr>
          <w:trHeight w:val="5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04 0 01 14040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1034,55670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162,50000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182,92700</w:t>
            </w:r>
          </w:p>
        </w:tc>
      </w:tr>
      <w:tr w:rsidR="004D0B03" w:rsidTr="004D0B03">
        <w:trPr>
          <w:trHeight w:val="5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10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Муниципальная программа  "Развитие и поддержка субъектов малого и среднего предпринимательства в сельском поселении "Село Кукелево" на 2017-2019 годы"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72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Основное мероприятие "Содействие расширению доступа малого и среднего предпринимательства к финансовым ресурсов"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10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Реализация направлений роасходов в рамках основного мероприятия"Содействие расширению доступа малого и среднего предпринимательства к финансовым ресурсов"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05 0 01 14030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5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05 0 01 14030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2,00000</w:t>
            </w:r>
          </w:p>
        </w:tc>
      </w:tr>
      <w:tr w:rsidR="004D0B03" w:rsidTr="004D0B03">
        <w:trPr>
          <w:trHeight w:val="69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214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5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Иные межбюджетные трансферты целевого характера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91 2 00 13910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5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91 2 00 13910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577,82300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242,17300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242,17300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11,00000</w:t>
            </w:r>
          </w:p>
        </w:tc>
      </w:tr>
      <w:tr w:rsidR="004D0B03" w:rsidTr="004D0B03">
        <w:trPr>
          <w:trHeight w:val="78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11,00000</w:t>
            </w:r>
          </w:p>
        </w:tc>
      </w:tr>
      <w:tr w:rsidR="004D0B03" w:rsidTr="004D0B03">
        <w:trPr>
          <w:trHeight w:val="102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11,00000</w:t>
            </w:r>
          </w:p>
        </w:tc>
      </w:tr>
      <w:tr w:rsidR="004D0B03" w:rsidTr="004D0B03">
        <w:trPr>
          <w:trHeight w:val="7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Иные межбюджетные трансферты из бюджета района в бюджет поселения, имеющие целевое назначение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91 1 00 13910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11,00000</w:t>
            </w:r>
          </w:p>
        </w:tc>
      </w:tr>
      <w:tr w:rsidR="004D0B03" w:rsidTr="004D0B03">
        <w:trPr>
          <w:trHeight w:val="108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91 1 00 13910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11,00000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566,82300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231,17300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231,17300</w:t>
            </w:r>
          </w:p>
        </w:tc>
      </w:tr>
      <w:tr w:rsidR="004D0B03" w:rsidTr="004D0B03">
        <w:trPr>
          <w:trHeight w:val="75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Муниципальная программа «Благоустройство территории сельского поселения «Село Кукелево»на 2015-2017 годы»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537,10000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231,17300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231,17300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06 0 01 00000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107,10000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104,43000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104,43000</w:t>
            </w:r>
          </w:p>
        </w:tc>
      </w:tr>
      <w:tr w:rsidR="004D0B03" w:rsidTr="004D0B03">
        <w:trPr>
          <w:trHeight w:val="43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Реализация направлений расходов в рамках основного мероприятия «Уличное освещение»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06 0 01 05030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107,10000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104,43000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104,43000</w:t>
            </w:r>
          </w:p>
        </w:tc>
      </w:tr>
      <w:tr w:rsidR="004D0B03" w:rsidTr="004D0B03">
        <w:trPr>
          <w:trHeight w:val="54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06 0 01 05030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107,10000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104,43000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104,43000</w:t>
            </w:r>
          </w:p>
        </w:tc>
      </w:tr>
      <w:tr w:rsidR="004D0B03" w:rsidTr="004D0B03">
        <w:trPr>
          <w:trHeight w:val="55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Основное мероприятие «Благоустройство территории»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06 0 02 00000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430,00000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126,74300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126,74300</w:t>
            </w:r>
          </w:p>
        </w:tc>
      </w:tr>
      <w:tr w:rsidR="004D0B03" w:rsidTr="004D0B03">
        <w:trPr>
          <w:trHeight w:val="78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Реализация направлений расходов в рамках основного мероприятия «Благоустройство территории»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06 0 02 05040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430,00000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126,74300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126,74300</w:t>
            </w:r>
          </w:p>
        </w:tc>
      </w:tr>
      <w:tr w:rsidR="004D0B03" w:rsidTr="004D0B03">
        <w:trPr>
          <w:trHeight w:val="5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06 0 02 05040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430,00000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126,74300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126,74300</w:t>
            </w:r>
          </w:p>
        </w:tc>
      </w:tr>
      <w:tr w:rsidR="004D0B03" w:rsidTr="004D0B03">
        <w:trPr>
          <w:trHeight w:val="75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91 0 00 0000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29,72300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220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91 2 00 0000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29,72300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5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Иные межбюджетные трансферты целевого характера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91 2 00 13910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29,72300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5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91 2 00 13910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29,72300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Культура  и кинематография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2602,37700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1991,92100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1991,92100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2602,37700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1991,92100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1991,92100</w:t>
            </w:r>
          </w:p>
        </w:tc>
      </w:tr>
      <w:tr w:rsidR="004D0B03" w:rsidTr="004D0B03">
        <w:trPr>
          <w:trHeight w:val="7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Муниципальная программа «Развитие отрасли «Культура» сельского поселения «Село Кукелево» на 2014-2018 годы»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2602,37700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1991,92100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1991,92100</w:t>
            </w:r>
          </w:p>
        </w:tc>
      </w:tr>
      <w:tr w:rsidR="004D0B03" w:rsidTr="004D0B03">
        <w:trPr>
          <w:trHeight w:val="79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Основное мероприятие «Организация культурного досуга на базе культурно-досуговых учреждений»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07 0 01 00000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1946,22900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1453,65900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1453,65900</w:t>
            </w:r>
          </w:p>
        </w:tc>
      </w:tr>
      <w:tr w:rsidR="004D0B03" w:rsidTr="004D0B03">
        <w:trPr>
          <w:trHeight w:val="127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Обеспечение деятельности (оказание услуг) подведомственных учреждений в области  культуры (дома культуры) в целях развития культурно-досуговой деятельности в рамках основного мероприятия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07 0 01 80010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1946,22900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1453,65900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1453,65900</w:t>
            </w:r>
          </w:p>
        </w:tc>
      </w:tr>
      <w:tr w:rsidR="004D0B03" w:rsidTr="004D0B03">
        <w:trPr>
          <w:trHeight w:val="120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07 0 01 80010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1946,22900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1453,65900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1453,65900</w:t>
            </w:r>
          </w:p>
        </w:tc>
      </w:tr>
      <w:tr w:rsidR="004D0B03" w:rsidTr="004D0B03">
        <w:trPr>
          <w:trHeight w:val="75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Основное мероприятие «Библиотечное обслуживание населения»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07 0 02 00000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656,14800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538,26200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538,26200</w:t>
            </w:r>
          </w:p>
        </w:tc>
      </w:tr>
      <w:tr w:rsidR="004D0B03" w:rsidTr="004D0B03">
        <w:trPr>
          <w:trHeight w:val="157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Обеспечение деятельности (оказание услуг) подведомственных учреждений в области  культуры в целях развития библиотечного дела в рамках основного мероприятия за счет иных межбюджетных трансфертов из бюджета муниципального района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07 0 02 23910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656,14800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538,26200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538,26200</w:t>
            </w:r>
          </w:p>
        </w:tc>
      </w:tr>
      <w:tr w:rsidR="004D0B03" w:rsidTr="004D0B03">
        <w:trPr>
          <w:trHeight w:val="124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07 0 02 23910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656,14800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538,26200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538,26200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50,00000</w:t>
            </w:r>
          </w:p>
        </w:tc>
      </w:tr>
      <w:tr w:rsidR="004D0B03" w:rsidTr="004D0B03">
        <w:trPr>
          <w:trHeight w:val="124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Муниципальная программа « Улучшение жилищных условий граждан, в том числе молодых семей и молодых специалистов сельского поселения «Село Кукелево» на 2017-2020 годы»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</w:tr>
      <w:tr w:rsidR="004D0B03" w:rsidTr="004D0B03">
        <w:trPr>
          <w:trHeight w:val="12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Основное мероприятие «Улучшение жилищных условий граждан, в том числе молодых семей и молодых специалистов сельского поселения»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08 0 01 00000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</w:tr>
      <w:tr w:rsidR="004D0B03" w:rsidTr="004D0B03">
        <w:trPr>
          <w:trHeight w:val="11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Реализация направлений расходов в рамках основного мероприятия «Улучшение жилищных условий граждан, в том числе молодых семей и молодых специалистов сельского поселения»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08 0 01 01030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</w:tr>
      <w:tr w:rsidR="004D0B03" w:rsidTr="004D0B03">
        <w:trPr>
          <w:trHeight w:val="54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08 0 01 01030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</w:tr>
      <w:tr w:rsidR="004D0B03" w:rsidTr="004D0B03">
        <w:trPr>
          <w:trHeight w:val="4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94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93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Выполнение муниципальной программы "Развитие сельского хозяйства и расширение рынков сельскохозяйственной продукции, сырья и продовольствия.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91 1 00 11010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4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 xml:space="preserve">91 1 00 11010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322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4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92,47400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187,91500</w:t>
            </w:r>
          </w:p>
        </w:tc>
      </w:tr>
      <w:tr w:rsidR="004D0B03" w:rsidTr="004D0B03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 xml:space="preserve">ИТОГО РАСХОДОВ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7242,59970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4297,11800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en-US"/>
              </w:rPr>
              <w:t>4376,88000</w:t>
            </w:r>
          </w:p>
        </w:tc>
      </w:tr>
    </w:tbl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tbl>
      <w:tblPr>
        <w:tblW w:w="10461" w:type="dxa"/>
        <w:tblLook w:val="04A0" w:firstRow="1" w:lastRow="0" w:firstColumn="1" w:lastColumn="0" w:noHBand="0" w:noVBand="1"/>
      </w:tblPr>
      <w:tblGrid>
        <w:gridCol w:w="5356"/>
        <w:gridCol w:w="2046"/>
        <w:gridCol w:w="2046"/>
        <w:gridCol w:w="1013"/>
      </w:tblGrid>
      <w:tr w:rsidR="004D0B03" w:rsidTr="004D0B03">
        <w:trPr>
          <w:trHeight w:val="330"/>
        </w:trPr>
        <w:tc>
          <w:tcPr>
            <w:tcW w:w="10461" w:type="dxa"/>
            <w:gridSpan w:val="4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Приложение 7                                                                                                                                               </w:t>
            </w:r>
          </w:p>
        </w:tc>
      </w:tr>
      <w:tr w:rsidR="004D0B03" w:rsidTr="004D0B03">
        <w:trPr>
          <w:trHeight w:val="300"/>
        </w:trPr>
        <w:tc>
          <w:tcPr>
            <w:tcW w:w="10461" w:type="dxa"/>
            <w:gridSpan w:val="4"/>
            <w:noWrap/>
            <w:vAlign w:val="bottom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к решению Совета депутатов</w:t>
            </w:r>
          </w:p>
        </w:tc>
      </w:tr>
      <w:tr w:rsidR="004D0B03" w:rsidTr="004D0B03">
        <w:trPr>
          <w:trHeight w:val="300"/>
        </w:trPr>
        <w:tc>
          <w:tcPr>
            <w:tcW w:w="10461" w:type="dxa"/>
            <w:gridSpan w:val="4"/>
            <w:noWrap/>
            <w:vAlign w:val="bottom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от  29.06.2017 № 24 </w:t>
            </w:r>
          </w:p>
        </w:tc>
      </w:tr>
      <w:tr w:rsidR="004D0B03" w:rsidTr="004D0B03">
        <w:trPr>
          <w:trHeight w:val="300"/>
        </w:trPr>
        <w:tc>
          <w:tcPr>
            <w:tcW w:w="5356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6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46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13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765"/>
        </w:trPr>
        <w:tc>
          <w:tcPr>
            <w:tcW w:w="10461" w:type="dxa"/>
            <w:gridSpan w:val="4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 xml:space="preserve">Распределение иных межбюджетных трансфертов бюджета сельского поселения «Село Кукелево" на 2017 год </w:t>
            </w:r>
          </w:p>
        </w:tc>
      </w:tr>
      <w:tr w:rsidR="004D0B03" w:rsidTr="004D0B03">
        <w:trPr>
          <w:trHeight w:val="300"/>
        </w:trPr>
        <w:tc>
          <w:tcPr>
            <w:tcW w:w="5356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и на плановый период 2018 и 2019 годы</w:t>
            </w:r>
          </w:p>
        </w:tc>
        <w:tc>
          <w:tcPr>
            <w:tcW w:w="2046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46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13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315"/>
        </w:trPr>
        <w:tc>
          <w:tcPr>
            <w:tcW w:w="104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(тыс. рублей)</w:t>
            </w:r>
          </w:p>
        </w:tc>
      </w:tr>
      <w:tr w:rsidR="004D0B03" w:rsidTr="004D0B03">
        <w:trPr>
          <w:trHeight w:val="315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2018 год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2019 год</w:t>
            </w:r>
          </w:p>
        </w:tc>
      </w:tr>
      <w:tr w:rsidR="004D0B03" w:rsidTr="004D0B03">
        <w:trPr>
          <w:trHeight w:val="315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4D0B03" w:rsidTr="004D0B03">
        <w:trPr>
          <w:trHeight w:val="2115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5,26600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5,26600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5,26600</w:t>
            </w:r>
          </w:p>
        </w:tc>
      </w:tr>
      <w:tr w:rsidR="004D0B03" w:rsidTr="004D0B03">
        <w:trPr>
          <w:trHeight w:val="2340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выдачу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расположенных на территории поселения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4,05000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4,05000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4,05000</w:t>
            </w:r>
          </w:p>
        </w:tc>
      </w:tr>
      <w:tr w:rsidR="004D0B03" w:rsidTr="004D0B03">
        <w:trPr>
          <w:trHeight w:val="2055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16,03700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16,03700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16,03700</w:t>
            </w:r>
          </w:p>
        </w:tc>
      </w:tr>
      <w:tr w:rsidR="004D0B03" w:rsidTr="004D0B03">
        <w:trPr>
          <w:trHeight w:val="2040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ные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полномочиямм от поселений в рамках непрограмных расходов органов местного самоуправления и муниципальных учреждений поселений в соответствии с заключенными соглашениями по вопросам владения,пользования и распоряжения имуществом, находящимся в муниципальной собственности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4,28100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4,28100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4,28100</w:t>
            </w:r>
          </w:p>
        </w:tc>
      </w:tr>
      <w:tr w:rsidR="004D0B03" w:rsidTr="004D0B03">
        <w:trPr>
          <w:trHeight w:val="1860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14,67700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14,67700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14,67700</w:t>
            </w:r>
          </w:p>
        </w:tc>
      </w:tr>
      <w:tr w:rsidR="004D0B03" w:rsidTr="004D0B03">
        <w:trPr>
          <w:trHeight w:val="2070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4,49100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4,49100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4,49100</w:t>
            </w:r>
          </w:p>
        </w:tc>
      </w:tr>
      <w:tr w:rsidR="004D0B03" w:rsidTr="004D0B03">
        <w:trPr>
          <w:trHeight w:val="1905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0,69300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0,69300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0,69300</w:t>
            </w:r>
          </w:p>
        </w:tc>
      </w:tr>
      <w:tr w:rsidR="004D0B03" w:rsidTr="004D0B03">
        <w:trPr>
          <w:trHeight w:val="1860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0,97800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1860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30,09000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D0B03" w:rsidTr="004D0B03">
        <w:trPr>
          <w:trHeight w:val="315"/>
        </w:trPr>
        <w:tc>
          <w:tcPr>
            <w:tcW w:w="5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80,56300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49,49500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49,49500</w:t>
            </w:r>
          </w:p>
        </w:tc>
      </w:tr>
    </w:tbl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>
      <w:pPr>
        <w:sectPr w:rsidR="004D0B03">
          <w:pgSz w:w="11906" w:h="16838"/>
          <w:pgMar w:top="1134" w:right="850" w:bottom="1134" w:left="1701" w:header="708" w:footer="708" w:gutter="0"/>
          <w:cols w:space="720"/>
        </w:sectPr>
      </w:pPr>
    </w:p>
    <w:p w:rsidR="004D0B03" w:rsidRDefault="004D0B03" w:rsidP="004D0B03"/>
    <w:tbl>
      <w:tblPr>
        <w:tblW w:w="15075" w:type="dxa"/>
        <w:tblLayout w:type="fixed"/>
        <w:tblLook w:val="04A0" w:firstRow="1" w:lastRow="0" w:firstColumn="1" w:lastColumn="0" w:noHBand="0" w:noVBand="1"/>
      </w:tblPr>
      <w:tblGrid>
        <w:gridCol w:w="2835"/>
        <w:gridCol w:w="3406"/>
        <w:gridCol w:w="12"/>
        <w:gridCol w:w="3390"/>
        <w:gridCol w:w="12"/>
        <w:gridCol w:w="3804"/>
        <w:gridCol w:w="12"/>
        <w:gridCol w:w="1548"/>
        <w:gridCol w:w="12"/>
        <w:gridCol w:w="44"/>
      </w:tblGrid>
      <w:tr w:rsidR="004D0B03" w:rsidTr="004D0B03">
        <w:trPr>
          <w:trHeight w:val="300"/>
        </w:trPr>
        <w:tc>
          <w:tcPr>
            <w:tcW w:w="15075" w:type="dxa"/>
            <w:gridSpan w:val="10"/>
            <w:noWrap/>
            <w:vAlign w:val="bottom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Приложение  8</w:t>
            </w:r>
          </w:p>
        </w:tc>
      </w:tr>
      <w:tr w:rsidR="004D0B03" w:rsidTr="004D0B03">
        <w:trPr>
          <w:trHeight w:val="300"/>
        </w:trPr>
        <w:tc>
          <w:tcPr>
            <w:tcW w:w="15075" w:type="dxa"/>
            <w:gridSpan w:val="10"/>
            <w:noWrap/>
            <w:vAlign w:val="bottom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к решению Совета депутатов</w:t>
            </w:r>
          </w:p>
        </w:tc>
      </w:tr>
      <w:tr w:rsidR="004D0B03" w:rsidTr="004D0B03">
        <w:trPr>
          <w:trHeight w:val="300"/>
        </w:trPr>
        <w:tc>
          <w:tcPr>
            <w:tcW w:w="15075" w:type="dxa"/>
            <w:gridSpan w:val="10"/>
            <w:noWrap/>
            <w:vAlign w:val="bottom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 xml:space="preserve">от   29.06.2017  № 24 </w:t>
            </w:r>
          </w:p>
        </w:tc>
      </w:tr>
      <w:tr w:rsidR="004D0B03" w:rsidTr="004D0B03">
        <w:trPr>
          <w:gridAfter w:val="2"/>
          <w:wAfter w:w="56" w:type="dxa"/>
          <w:trHeight w:val="300"/>
        </w:trPr>
        <w:tc>
          <w:tcPr>
            <w:tcW w:w="2835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6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816" w:type="dxa"/>
            <w:gridSpan w:val="2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675"/>
        </w:trPr>
        <w:tc>
          <w:tcPr>
            <w:tcW w:w="15075" w:type="dxa"/>
            <w:gridSpan w:val="10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дефицита бюджета</w:t>
            </w:r>
          </w:p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сельского поселения «Село Кукелево» на 2017 год  и</w:t>
            </w:r>
          </w:p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на плановый период  2018-2019 гг</w:t>
            </w:r>
          </w:p>
        </w:tc>
      </w:tr>
      <w:tr w:rsidR="004D0B03" w:rsidTr="004D0B03">
        <w:trPr>
          <w:gridAfter w:val="1"/>
          <w:wAfter w:w="44" w:type="dxa"/>
          <w:trHeight w:val="300"/>
        </w:trPr>
        <w:tc>
          <w:tcPr>
            <w:tcW w:w="6253" w:type="dxa"/>
            <w:gridSpan w:val="3"/>
            <w:noWrap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</w:t>
            </w:r>
          </w:p>
        </w:tc>
        <w:tc>
          <w:tcPr>
            <w:tcW w:w="3402" w:type="dxa"/>
            <w:gridSpan w:val="2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6" w:type="dxa"/>
            <w:gridSpan w:val="2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315"/>
        </w:trPr>
        <w:tc>
          <w:tcPr>
            <w:tcW w:w="15075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(тыс. рублей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u w:val="single"/>
                <w:lang w:eastAsia="en-US"/>
              </w:rPr>
              <w:t>)</w:t>
            </w:r>
          </w:p>
        </w:tc>
      </w:tr>
      <w:tr w:rsidR="004D0B03" w:rsidTr="004D0B03">
        <w:trPr>
          <w:gridAfter w:val="2"/>
          <w:wAfter w:w="56" w:type="dxa"/>
          <w:trHeight w:val="360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ind w:firstLineChars="800" w:firstLine="1600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34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Наименование кода администратора, группы, подгруппы, статьи, подстатьи, элемента, программы (подпрограммы), кода экономической классификации источников финансирования внутреннего дефицита бюджета поселения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ind w:left="35" w:hanging="925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381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2019 год</w:t>
            </w:r>
          </w:p>
        </w:tc>
      </w:tr>
      <w:tr w:rsidR="004D0B03" w:rsidTr="004D0B03">
        <w:trPr>
          <w:gridAfter w:val="2"/>
          <w:wAfter w:w="56" w:type="dxa"/>
          <w:trHeight w:val="24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1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gridAfter w:val="2"/>
          <w:wAfter w:w="56" w:type="dxa"/>
          <w:trHeight w:val="28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1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gridAfter w:val="2"/>
          <w:wAfter w:w="56" w:type="dxa"/>
          <w:trHeight w:val="39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1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ind w:firstLineChars="900" w:firstLine="1800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ind w:firstLineChars="1500" w:firstLine="3000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ind w:firstLineChars="1500" w:firstLine="3000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ind w:firstLineChars="1500" w:firstLine="3000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4D0B03" w:rsidTr="004D0B03">
        <w:trPr>
          <w:gridAfter w:val="2"/>
          <w:wAfter w:w="56" w:type="dxa"/>
          <w:trHeight w:val="450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119 01 00 00 00 00 0000 000</w:t>
            </w:r>
          </w:p>
        </w:tc>
        <w:tc>
          <w:tcPr>
            <w:tcW w:w="3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дефицита бюджетов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2076,69670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D0B03" w:rsidTr="004D0B03">
        <w:trPr>
          <w:gridAfter w:val="2"/>
          <w:wAfter w:w="56" w:type="dxa"/>
          <w:trHeight w:val="10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gridAfter w:val="2"/>
          <w:wAfter w:w="56" w:type="dxa"/>
          <w:trHeight w:val="420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119 01 05 00 00 00 0000 000</w:t>
            </w:r>
          </w:p>
        </w:tc>
        <w:tc>
          <w:tcPr>
            <w:tcW w:w="3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2076,69670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D0B03" w:rsidTr="004D0B03">
        <w:trPr>
          <w:gridAfter w:val="2"/>
          <w:wAfter w:w="56" w:type="dxa"/>
          <w:trHeight w:val="13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119 01 05  00 00 00 0000 500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Увеличение остатка средств бюджетов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-5165,90300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-4297,11800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-4376,88000</w:t>
            </w:r>
          </w:p>
        </w:tc>
      </w:tr>
      <w:tr w:rsidR="004D0B03" w:rsidTr="004D0B03">
        <w:trPr>
          <w:gridAfter w:val="2"/>
          <w:wAfter w:w="56" w:type="dxa"/>
          <w:trHeight w:val="3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119 01 05 02 00 00 0000 500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-5165,90300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-4297,11800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-4376,88000</w:t>
            </w:r>
          </w:p>
        </w:tc>
      </w:tr>
      <w:tr w:rsidR="004D0B03" w:rsidTr="004D0B03">
        <w:trPr>
          <w:gridAfter w:val="2"/>
          <w:wAfter w:w="56" w:type="dxa"/>
          <w:trHeight w:val="6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119 01 05 02 01 00 0000 510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 xml:space="preserve">Увеличение прочих остатков денежных средств бюджетов 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-5165,90300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-4297,11800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-4376,88000</w:t>
            </w:r>
          </w:p>
        </w:tc>
      </w:tr>
      <w:tr w:rsidR="004D0B03" w:rsidTr="004D0B03">
        <w:trPr>
          <w:gridAfter w:val="2"/>
          <w:wAfter w:w="56" w:type="dxa"/>
          <w:trHeight w:val="5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119 01 05 02 01 10 0000 510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-5165,90300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-4297,11800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-4376,88000</w:t>
            </w:r>
          </w:p>
        </w:tc>
      </w:tr>
      <w:tr w:rsidR="004D0B03" w:rsidTr="004D0B03">
        <w:trPr>
          <w:gridAfter w:val="2"/>
          <w:wAfter w:w="56" w:type="dxa"/>
          <w:trHeight w:val="3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119 01 05 00 00 00 0000 600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7242,59970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4297,11800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4376,88000</w:t>
            </w:r>
          </w:p>
        </w:tc>
      </w:tr>
      <w:tr w:rsidR="004D0B03" w:rsidTr="004D0B03">
        <w:trPr>
          <w:gridAfter w:val="2"/>
          <w:wAfter w:w="56" w:type="dxa"/>
          <w:trHeight w:val="3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119 01 05 02 00 00 0000 600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7242,59970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4297,11800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4376,88000</w:t>
            </w:r>
          </w:p>
        </w:tc>
      </w:tr>
      <w:tr w:rsidR="004D0B03" w:rsidTr="004D0B03">
        <w:trPr>
          <w:gridAfter w:val="2"/>
          <w:wAfter w:w="56" w:type="dxa"/>
          <w:trHeight w:val="5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119 01 05 02 01 00 0000 610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7242,59970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4297,11800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4376,88000</w:t>
            </w:r>
          </w:p>
        </w:tc>
      </w:tr>
      <w:tr w:rsidR="004D0B03" w:rsidTr="004D0B03">
        <w:trPr>
          <w:gridAfter w:val="2"/>
          <w:wAfter w:w="56" w:type="dxa"/>
          <w:trHeight w:val="5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119 01 05 02 01 10 0000 610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7242,59970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4297,11800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4376,88000</w:t>
            </w:r>
          </w:p>
        </w:tc>
      </w:tr>
      <w:tr w:rsidR="004D0B03" w:rsidTr="004D0B03">
        <w:trPr>
          <w:gridAfter w:val="2"/>
          <w:wAfter w:w="56" w:type="dxa"/>
          <w:trHeight w:val="245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Итого источников внутреннего финансирования дефицита бюджета сельского поселения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2076,69670</w:t>
            </w:r>
          </w:p>
        </w:tc>
        <w:tc>
          <w:tcPr>
            <w:tcW w:w="381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D0B03" w:rsidTr="004D0B03">
        <w:trPr>
          <w:gridAfter w:val="2"/>
          <w:wAfter w:w="56" w:type="dxa"/>
          <w:trHeight w:val="34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>
      <w:pPr>
        <w:sectPr w:rsidR="004D0B03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p w:rsidR="004D0B03" w:rsidRDefault="004D0B03" w:rsidP="004D0B03"/>
    <w:tbl>
      <w:tblPr>
        <w:tblW w:w="23406" w:type="dxa"/>
        <w:tblLook w:val="04A0" w:firstRow="1" w:lastRow="0" w:firstColumn="1" w:lastColumn="0" w:noHBand="0" w:noVBand="1"/>
      </w:tblPr>
      <w:tblGrid>
        <w:gridCol w:w="489"/>
        <w:gridCol w:w="17280"/>
        <w:gridCol w:w="1807"/>
        <w:gridCol w:w="1807"/>
        <w:gridCol w:w="1807"/>
        <w:gridCol w:w="960"/>
      </w:tblGrid>
      <w:tr w:rsidR="004D0B03" w:rsidTr="004D0B03">
        <w:trPr>
          <w:trHeight w:val="300"/>
        </w:trPr>
        <w:tc>
          <w:tcPr>
            <w:tcW w:w="22446" w:type="dxa"/>
            <w:gridSpan w:val="5"/>
            <w:noWrap/>
            <w:vAlign w:val="bottom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Приложение 9</w:t>
            </w: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22446" w:type="dxa"/>
            <w:gridSpan w:val="5"/>
            <w:noWrap/>
            <w:vAlign w:val="bottom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к решению Совета депутатов</w:t>
            </w: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22446" w:type="dxa"/>
            <w:gridSpan w:val="5"/>
            <w:noWrap/>
            <w:vAlign w:val="bottom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 xml:space="preserve"> от 29.06.2017   № 24  </w:t>
            </w: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303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28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21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21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21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300"/>
        </w:trPr>
        <w:tc>
          <w:tcPr>
            <w:tcW w:w="23406" w:type="dxa"/>
            <w:gridSpan w:val="6"/>
            <w:noWrap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Перечень  муниципальных программ и объём бюджетных ассигнований направленных на их финансовое </w:t>
            </w:r>
          </w:p>
        </w:tc>
      </w:tr>
      <w:tr w:rsidR="004D0B03" w:rsidTr="004D0B03">
        <w:trPr>
          <w:trHeight w:val="300"/>
        </w:trPr>
        <w:tc>
          <w:tcPr>
            <w:tcW w:w="23406" w:type="dxa"/>
            <w:gridSpan w:val="6"/>
            <w:noWrap/>
            <w:vAlign w:val="bottom"/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обеспечение из бюджета поселения в 2017 году и на плановый период 2018 и 2019 годы </w:t>
            </w:r>
          </w:p>
        </w:tc>
      </w:tr>
      <w:tr w:rsidR="004D0B03" w:rsidTr="004D0B03">
        <w:trPr>
          <w:trHeight w:val="300"/>
        </w:trPr>
        <w:tc>
          <w:tcPr>
            <w:tcW w:w="303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28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21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21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21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315"/>
        </w:trPr>
        <w:tc>
          <w:tcPr>
            <w:tcW w:w="2244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trHeight w:val="885"/>
        </w:trPr>
        <w:tc>
          <w:tcPr>
            <w:tcW w:w="3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7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 xml:space="preserve">Наименование программы 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Объем финансирования 2017 год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Объем финансирования 2018 год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Объем финансирования 2019 год</w:t>
            </w: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trHeight w:val="31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trHeight w:val="31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3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«Пожарная безопасность и защита населения и территории сельского поселения «Село Кукелево» от чрезвычайных ситуаций на 2015-2017 годы»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 xml:space="preserve">    192,00000  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98,92800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98,92800</w:t>
            </w: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3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Основное мероприятие «Антикоррупционная пропаганда»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375"/>
        </w:trPr>
        <w:tc>
          <w:tcPr>
            <w:tcW w:w="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«Содержание и ремонт автомобильных дорог общего пользования местного значения на территории сельского поселения «Село Кукелево"» на 2015-2017 годы»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1034,55670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162,50000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182,92700</w:t>
            </w: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315"/>
        </w:trPr>
        <w:tc>
          <w:tcPr>
            <w:tcW w:w="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 xml:space="preserve"> Муниципальная программа  "Развитие и поддержка субъектов малого и среднего предпринимательства в сельском поселении "Село Кукелево" на 2017-2019 годы" 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300"/>
        </w:trPr>
        <w:tc>
          <w:tcPr>
            <w:tcW w:w="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«Благоустройство территории сельского поселения «Село Кукелево» на 2015-2017 годы»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537,10000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231,17300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231,17300</w:t>
            </w: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315"/>
        </w:trPr>
        <w:tc>
          <w:tcPr>
            <w:tcW w:w="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«Развитие отрасли «Культура» сельского поселения «Село Кукелево» на 2014-2018 годы»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2602,37700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1991,92100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1991,92100</w:t>
            </w: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B03" w:rsidRDefault="004D0B03">
            <w:pPr>
              <w:spacing w:line="256" w:lineRule="auto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D0B03" w:rsidTr="004D0B03">
        <w:trPr>
          <w:trHeight w:val="1350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Муниципальная программа « Улучшение жилищных условий граждан, в том числе молодых семей и молодых специалистов сельского поселения «Село Кукелево» на 2017-2020 годы»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4D0B03" w:rsidTr="004D0B03">
        <w:trPr>
          <w:trHeight w:val="31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4420,03370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both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2538,52200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0B03" w:rsidRDefault="004D0B03">
            <w:pPr>
              <w:spacing w:line="256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2558,94900</w:t>
            </w:r>
          </w:p>
        </w:tc>
        <w:tc>
          <w:tcPr>
            <w:tcW w:w="960" w:type="dxa"/>
            <w:noWrap/>
            <w:vAlign w:val="bottom"/>
            <w:hideMark/>
          </w:tcPr>
          <w:p w:rsidR="004D0B03" w:rsidRDefault="004D0B0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D0B03" w:rsidRDefault="004D0B03" w:rsidP="004D0B03"/>
    <w:p w:rsidR="00282CD8" w:rsidRDefault="004D0B03">
      <w:bookmarkStart w:id="1" w:name="_GoBack"/>
      <w:bookmarkEnd w:id="1"/>
    </w:p>
    <w:sectPr w:rsidR="002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AF"/>
    <w:rsid w:val="004D0B03"/>
    <w:rsid w:val="006943AF"/>
    <w:rsid w:val="00A454C2"/>
    <w:rsid w:val="00C5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5BEE3-C47E-472D-8829-A7CE29E9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0B03"/>
    <w:pPr>
      <w:keepNext/>
      <w:jc w:val="center"/>
      <w:outlineLvl w:val="0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D0B03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B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D0B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msonormal0">
    <w:name w:val="msonormal"/>
    <w:basedOn w:val="a"/>
    <w:rsid w:val="004D0B03"/>
    <w:pPr>
      <w:spacing w:before="100" w:beforeAutospacing="1" w:after="100" w:afterAutospacing="1"/>
    </w:pPr>
  </w:style>
  <w:style w:type="paragraph" w:styleId="a3">
    <w:name w:val="Body Text"/>
    <w:basedOn w:val="a"/>
    <w:link w:val="a4"/>
    <w:semiHidden/>
    <w:unhideWhenUsed/>
    <w:rsid w:val="004D0B03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4D0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semiHidden/>
    <w:unhideWhenUsed/>
    <w:rsid w:val="004D0B03"/>
    <w:pPr>
      <w:ind w:left="113" w:right="113"/>
      <w:jc w:val="center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D0B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0B0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4D0B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4D0B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4D0B0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onsNormal">
    <w:name w:val="ConsNormal"/>
    <w:rsid w:val="004D0B03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4D0B0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8145</Words>
  <Characters>46431</Characters>
  <Application>Microsoft Office Word</Application>
  <DocSecurity>0</DocSecurity>
  <Lines>386</Lines>
  <Paragraphs>108</Paragraphs>
  <ScaleCrop>false</ScaleCrop>
  <Company/>
  <LinksUpToDate>false</LinksUpToDate>
  <CharactersWithSpaces>54468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2018-02-11T22:14:00Z</dcterms:created>
  <dcterms:modified xsi:type="dcterms:W3CDTF">2018-02-11T22:15:00Z</dcterms:modified>
</cp:coreProperties>
</file>